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146" w:rsidRDefault="006C7146" w:rsidP="005964A5">
      <w:pPr>
        <w:spacing w:after="0" w:line="240" w:lineRule="auto"/>
        <w:rPr>
          <w:rFonts w:ascii="Times New Roman" w:eastAsia="Times New Roman" w:hAnsi="Times New Roman" w:cs="Times New Roman"/>
          <w:b/>
          <w:bCs/>
          <w:sz w:val="24"/>
          <w:szCs w:val="24"/>
          <w:lang w:eastAsia="ru-RU"/>
        </w:rPr>
      </w:pP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Default="005964A5" w:rsidP="006C7146">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Pr="00970DB2" w:rsidRDefault="006C7146" w:rsidP="006C7146">
      <w:pPr>
        <w:spacing w:after="0" w:line="240" w:lineRule="auto"/>
        <w:jc w:val="center"/>
        <w:rPr>
          <w:rFonts w:ascii="Times New Roman" w:eastAsia="Times New Roman" w:hAnsi="Times New Roman" w:cs="Times New Roman"/>
          <w:b/>
          <w:bCs/>
          <w:sz w:val="24"/>
          <w:szCs w:val="24"/>
          <w:lang w:val="en-US"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b/>
          <w:bCs/>
          <w:sz w:val="24"/>
          <w:szCs w:val="24"/>
          <w:lang w:eastAsia="ru-RU"/>
        </w:rPr>
      </w:pPr>
      <w:r w:rsidRPr="006C7146">
        <w:rPr>
          <w:rFonts w:ascii="Times New Roman" w:eastAsia="Times New Roman" w:hAnsi="Times New Roman" w:cs="Times New Roman"/>
          <w:b/>
          <w:bCs/>
          <w:sz w:val="24"/>
          <w:szCs w:val="24"/>
          <w:lang w:eastAsia="ru-RU"/>
        </w:rPr>
        <w:t>ИЗВЕЩЕНИЕ И ДОКУМЕНТАЦИЯ ПО ПРОВЕДЕНИЮ</w:t>
      </w:r>
    </w:p>
    <w:p w:rsidR="006C7146" w:rsidRPr="006C7146" w:rsidRDefault="006C7146" w:rsidP="006C7146">
      <w:pPr>
        <w:spacing w:after="0" w:line="240" w:lineRule="auto"/>
        <w:jc w:val="center"/>
        <w:rPr>
          <w:rFonts w:ascii="Times New Roman" w:eastAsia="Times New Roman" w:hAnsi="Times New Roman" w:cs="Times New Roman"/>
          <w:b/>
          <w:bCs/>
          <w:sz w:val="24"/>
          <w:szCs w:val="24"/>
          <w:lang w:eastAsia="ru-RU"/>
        </w:rPr>
      </w:pPr>
      <w:r w:rsidRPr="006C7146">
        <w:rPr>
          <w:rFonts w:ascii="Times New Roman" w:eastAsia="Times New Roman" w:hAnsi="Times New Roman" w:cs="Times New Roman"/>
          <w:b/>
          <w:bCs/>
          <w:sz w:val="24"/>
          <w:szCs w:val="24"/>
          <w:lang w:eastAsia="ru-RU"/>
        </w:rPr>
        <w:t>ОТКРЫТОГО ЗАПРОСА КОТИРОВОК</w:t>
      </w:r>
    </w:p>
    <w:p w:rsidR="006C7146" w:rsidRPr="006C7146" w:rsidRDefault="006C7146" w:rsidP="006C7146">
      <w:pPr>
        <w:spacing w:after="0" w:line="360" w:lineRule="auto"/>
        <w:jc w:val="center"/>
        <w:rPr>
          <w:rFonts w:ascii="Times New Roman" w:eastAsia="Times New Roman" w:hAnsi="Times New Roman" w:cs="Times New Roman"/>
          <w:b/>
          <w:bCs/>
          <w:sz w:val="24"/>
          <w:szCs w:val="24"/>
          <w:lang w:eastAsia="ru-RU"/>
        </w:rPr>
      </w:pPr>
      <w:r w:rsidRPr="006C7146">
        <w:rPr>
          <w:rFonts w:ascii="Times New Roman" w:eastAsia="Times New Roman" w:hAnsi="Times New Roman" w:cs="Times New Roman"/>
          <w:b/>
          <w:bCs/>
          <w:sz w:val="24"/>
          <w:szCs w:val="24"/>
          <w:lang w:eastAsia="ru-RU"/>
        </w:rPr>
        <w:t>в электронной форме</w:t>
      </w:r>
      <w:r w:rsidRPr="006C7146">
        <w:rPr>
          <w:rFonts w:ascii="Times New Roman" w:eastAsia="Times New Roman" w:hAnsi="Times New Roman" w:cs="Times New Roman"/>
          <w:b/>
          <w:sz w:val="24"/>
          <w:szCs w:val="24"/>
          <w:lang w:eastAsia="ru-RU"/>
        </w:rPr>
        <w:t xml:space="preserve"> на </w:t>
      </w:r>
      <w:r w:rsidRPr="006C7146">
        <w:rPr>
          <w:rFonts w:ascii="Times New Roman" w:eastAsia="Times New Roman" w:hAnsi="Times New Roman" w:cs="Times New Roman"/>
          <w:b/>
          <w:bCs/>
          <w:sz w:val="24"/>
          <w:szCs w:val="24"/>
          <w:lang w:eastAsia="ru-RU"/>
        </w:rPr>
        <w:t xml:space="preserve">право заключения договора </w:t>
      </w:r>
    </w:p>
    <w:p w:rsidR="00BC34A7" w:rsidRDefault="006C7146" w:rsidP="006C7146">
      <w:pPr>
        <w:spacing w:after="0" w:line="240" w:lineRule="auto"/>
        <w:jc w:val="center"/>
        <w:rPr>
          <w:rFonts w:ascii="Times New Roman" w:eastAsia="Times New Roman" w:hAnsi="Times New Roman" w:cs="Times New Roman"/>
          <w:sz w:val="26"/>
          <w:szCs w:val="26"/>
          <w:lang w:eastAsia="ru-RU"/>
        </w:rPr>
      </w:pPr>
      <w:r w:rsidRPr="006C7146">
        <w:rPr>
          <w:rFonts w:ascii="Times New Roman" w:eastAsia="Times New Roman" w:hAnsi="Times New Roman" w:cs="Times New Roman"/>
          <w:sz w:val="26"/>
          <w:szCs w:val="26"/>
          <w:lang w:eastAsia="ru-RU"/>
        </w:rPr>
        <w:t xml:space="preserve">на </w:t>
      </w:r>
      <w:r w:rsidR="0060796B" w:rsidRPr="0060796B">
        <w:rPr>
          <w:rFonts w:ascii="Times New Roman" w:eastAsia="Times New Roman" w:hAnsi="Times New Roman" w:cs="Times New Roman"/>
          <w:sz w:val="26"/>
          <w:szCs w:val="26"/>
          <w:lang w:eastAsia="ru-RU"/>
        </w:rPr>
        <w:t xml:space="preserve">оказание услуг </w:t>
      </w:r>
      <w:r w:rsidR="00BC34A7" w:rsidRPr="00BC34A7">
        <w:rPr>
          <w:rFonts w:ascii="Times New Roman" w:eastAsia="Times New Roman" w:hAnsi="Times New Roman" w:cs="Times New Roman"/>
          <w:sz w:val="26"/>
          <w:szCs w:val="26"/>
          <w:lang w:eastAsia="ru-RU"/>
        </w:rPr>
        <w:t xml:space="preserve">по модификации ERP </w:t>
      </w:r>
      <w:proofErr w:type="spellStart"/>
      <w:r w:rsidR="00BC34A7" w:rsidRPr="00BC34A7">
        <w:rPr>
          <w:rFonts w:ascii="Times New Roman" w:eastAsia="Times New Roman" w:hAnsi="Times New Roman" w:cs="Times New Roman"/>
          <w:sz w:val="26"/>
          <w:szCs w:val="26"/>
          <w:lang w:eastAsia="ru-RU"/>
        </w:rPr>
        <w:t>Microsoft</w:t>
      </w:r>
      <w:proofErr w:type="spellEnd"/>
      <w:r w:rsidR="00BC34A7" w:rsidRPr="00BC34A7">
        <w:rPr>
          <w:rFonts w:ascii="Times New Roman" w:eastAsia="Times New Roman" w:hAnsi="Times New Roman" w:cs="Times New Roman"/>
          <w:sz w:val="26"/>
          <w:szCs w:val="26"/>
          <w:lang w:eastAsia="ru-RU"/>
        </w:rPr>
        <w:t xml:space="preserve"> </w:t>
      </w:r>
      <w:proofErr w:type="spellStart"/>
      <w:r w:rsidR="00BC34A7" w:rsidRPr="00BC34A7">
        <w:rPr>
          <w:rFonts w:ascii="Times New Roman" w:eastAsia="Times New Roman" w:hAnsi="Times New Roman" w:cs="Times New Roman"/>
          <w:sz w:val="26"/>
          <w:szCs w:val="26"/>
          <w:lang w:eastAsia="ru-RU"/>
        </w:rPr>
        <w:t>Dynamics</w:t>
      </w:r>
      <w:proofErr w:type="spellEnd"/>
      <w:r w:rsidR="00BC34A7" w:rsidRPr="00BC34A7">
        <w:rPr>
          <w:rFonts w:ascii="Times New Roman" w:eastAsia="Times New Roman" w:hAnsi="Times New Roman" w:cs="Times New Roman"/>
          <w:sz w:val="26"/>
          <w:szCs w:val="26"/>
          <w:lang w:eastAsia="ru-RU"/>
        </w:rPr>
        <w:t xml:space="preserve"> AX2012</w:t>
      </w:r>
      <w:r w:rsidR="00BC34A7">
        <w:rPr>
          <w:rFonts w:ascii="Times New Roman" w:eastAsia="Times New Roman" w:hAnsi="Times New Roman" w:cs="Times New Roman"/>
          <w:sz w:val="26"/>
          <w:szCs w:val="26"/>
          <w:lang w:eastAsia="ru-RU"/>
        </w:rPr>
        <w:t xml:space="preserve"> </w:t>
      </w:r>
    </w:p>
    <w:p w:rsidR="006C7146" w:rsidRPr="006C7146" w:rsidRDefault="00BC34A7" w:rsidP="006C714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для </w:t>
      </w:r>
      <w:r w:rsidR="0060796B" w:rsidRPr="0060796B">
        <w:rPr>
          <w:rFonts w:ascii="Times New Roman" w:eastAsia="Times New Roman" w:hAnsi="Times New Roman" w:cs="Times New Roman"/>
          <w:sz w:val="26"/>
          <w:szCs w:val="26"/>
          <w:lang w:eastAsia="ru-RU"/>
        </w:rPr>
        <w:t>ПАО «Центральный телеграф»</w:t>
      </w:r>
    </w:p>
    <w:p w:rsidR="006C7146" w:rsidRPr="006C7146" w:rsidRDefault="006C7146" w:rsidP="006C7146">
      <w:pPr>
        <w:spacing w:after="0" w:line="240" w:lineRule="auto"/>
        <w:jc w:val="center"/>
        <w:rPr>
          <w:rFonts w:ascii="Times New Roman" w:eastAsia="Times New Roman" w:hAnsi="Times New Roman" w:cs="Times New Roman"/>
          <w:sz w:val="26"/>
          <w:szCs w:val="26"/>
          <w:lang w:eastAsia="ru-RU"/>
        </w:rPr>
      </w:pPr>
    </w:p>
    <w:p w:rsidR="006C7146" w:rsidRDefault="006C7146" w:rsidP="006C7146">
      <w:pPr>
        <w:spacing w:after="0" w:line="240" w:lineRule="auto"/>
        <w:jc w:val="center"/>
        <w:rPr>
          <w:rFonts w:ascii="Times New Roman" w:eastAsia="Times New Roman" w:hAnsi="Times New Roman" w:cs="Times New Roman"/>
          <w:i/>
          <w:sz w:val="26"/>
          <w:szCs w:val="26"/>
          <w:lang w:eastAsia="ru-RU"/>
        </w:rPr>
      </w:pPr>
    </w:p>
    <w:p w:rsidR="0060796B" w:rsidRPr="006C7146" w:rsidRDefault="0060796B" w:rsidP="006C7146">
      <w:pPr>
        <w:spacing w:after="0" w:line="240" w:lineRule="auto"/>
        <w:jc w:val="center"/>
        <w:rPr>
          <w:rFonts w:ascii="Times New Roman" w:eastAsia="Times New Roman" w:hAnsi="Times New Roman" w:cs="Times New Roman"/>
          <w:i/>
          <w:sz w:val="26"/>
          <w:szCs w:val="26"/>
          <w:lang w:eastAsia="ru-RU"/>
        </w:rPr>
      </w:pPr>
    </w:p>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6C7146">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6C7146" w:rsidRPr="006C7146" w:rsidRDefault="00FC0347" w:rsidP="00FC0347">
      <w:pPr>
        <w:autoSpaceDE w:val="0"/>
        <w:autoSpaceDN w:val="0"/>
        <w:adjustRightInd w:val="0"/>
        <w:spacing w:after="0" w:line="240" w:lineRule="auto"/>
        <w:ind w:left="4394"/>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«20</w:t>
      </w:r>
      <w:r w:rsidR="006C7146" w:rsidRPr="006C7146">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 xml:space="preserve">февраля </w:t>
      </w:r>
      <w:r w:rsidR="00262F4B">
        <w:rPr>
          <w:rFonts w:ascii="Times New Roman" w:eastAsia="Calibri" w:hAnsi="Times New Roman" w:cs="Times New Roman"/>
          <w:iCs/>
          <w:color w:val="000000"/>
          <w:sz w:val="24"/>
          <w:szCs w:val="24"/>
        </w:rPr>
        <w:t>201</w:t>
      </w:r>
      <w:r w:rsidR="00BC34A7">
        <w:rPr>
          <w:rFonts w:ascii="Times New Roman" w:eastAsia="Calibri" w:hAnsi="Times New Roman" w:cs="Times New Roman"/>
          <w:iCs/>
          <w:color w:val="000000"/>
          <w:sz w:val="24"/>
          <w:szCs w:val="24"/>
        </w:rPr>
        <w:t>8</w:t>
      </w:r>
      <w:r w:rsidR="006C7146" w:rsidRPr="006C7146">
        <w:rPr>
          <w:rFonts w:ascii="Times New Roman" w:eastAsia="Calibri" w:hAnsi="Times New Roman" w:cs="Times New Roman"/>
          <w:iCs/>
          <w:color w:val="000000"/>
          <w:sz w:val="24"/>
          <w:szCs w:val="24"/>
        </w:rPr>
        <w:t xml:space="preserve"> года</w:t>
      </w:r>
    </w:p>
    <w:p w:rsidR="006C7146" w:rsidRPr="006C7146" w:rsidRDefault="006C7146" w:rsidP="006C7146">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6C7146" w:rsidRPr="006C7146" w:rsidRDefault="006C7146" w:rsidP="00BC34A7">
      <w:pPr>
        <w:autoSpaceDE w:val="0"/>
        <w:autoSpaceDN w:val="0"/>
        <w:adjustRightInd w:val="0"/>
        <w:jc w:val="right"/>
        <w:rPr>
          <w:rFonts w:ascii="Times New Roman" w:eastAsia="Calibri" w:hAnsi="Times New Roman" w:cs="Times New Roman"/>
          <w:iCs/>
          <w:color w:val="000000"/>
          <w:sz w:val="24"/>
          <w:szCs w:val="24"/>
        </w:rPr>
      </w:pPr>
      <w:r w:rsidRPr="00BE2E36">
        <w:rPr>
          <w:rFonts w:ascii="Times New Roman" w:eastAsia="Calibri" w:hAnsi="Times New Roman" w:cs="Times New Roman"/>
          <w:iCs/>
          <w:color w:val="000000"/>
          <w:sz w:val="24"/>
          <w:szCs w:val="24"/>
        </w:rPr>
        <w:t xml:space="preserve">Сайт Электронной торговой площадки: </w:t>
      </w:r>
      <w:hyperlink r:id="rId13" w:history="1">
        <w:r w:rsidR="00262F4B" w:rsidRPr="00BE2E36">
          <w:rPr>
            <w:rFonts w:ascii="Times New Roman" w:eastAsia="Calibri" w:hAnsi="Times New Roman" w:cs="Times New Roman"/>
            <w:iCs/>
            <w:color w:val="0000FF"/>
            <w:sz w:val="24"/>
            <w:szCs w:val="24"/>
            <w:u w:val="single"/>
          </w:rPr>
          <w:t>www.roseltorg.ru</w:t>
        </w:r>
      </w:hyperlink>
    </w:p>
    <w:p w:rsidR="006C7146" w:rsidRPr="006C7146" w:rsidRDefault="00A0638F" w:rsidP="00BC34A7">
      <w:pPr>
        <w:tabs>
          <w:tab w:val="left" w:pos="8271"/>
        </w:tabs>
        <w:autoSpaceDE w:val="0"/>
        <w:autoSpaceDN w:val="0"/>
        <w:adjustRightInd w:val="0"/>
        <w:spacing w:after="0" w:line="240" w:lineRule="auto"/>
        <w:jc w:val="right"/>
        <w:rPr>
          <w:rFonts w:ascii="Times New Roman" w:eastAsia="Calibri" w:hAnsi="Times New Roman" w:cs="Times New Roman"/>
          <w:iCs/>
          <w:color w:val="000000"/>
          <w:sz w:val="24"/>
          <w:szCs w:val="24"/>
        </w:rPr>
      </w:pPr>
      <w:r w:rsidRPr="00A0638F">
        <w:rPr>
          <w:rFonts w:ascii="Times New Roman" w:eastAsia="Times New Roman" w:hAnsi="Times New Roman" w:cs="Times New Roman"/>
          <w:iCs/>
          <w:sz w:val="24"/>
          <w:szCs w:val="24"/>
          <w:lang w:eastAsia="ru-RU"/>
        </w:rPr>
        <w:t>Единая информационная система</w:t>
      </w:r>
      <w:r w:rsidR="006C7146" w:rsidRPr="006C7146">
        <w:rPr>
          <w:rFonts w:ascii="Times New Roman" w:eastAsia="Calibri" w:hAnsi="Times New Roman" w:cs="Times New Roman"/>
          <w:iCs/>
          <w:color w:val="000000"/>
          <w:sz w:val="24"/>
          <w:szCs w:val="24"/>
        </w:rPr>
        <w:t>:</w:t>
      </w:r>
      <w:r w:rsidR="006C7146" w:rsidRPr="006C7146">
        <w:rPr>
          <w:rFonts w:ascii="Times New Roman" w:eastAsia="Calibri" w:hAnsi="Times New Roman" w:cs="Times New Roman"/>
          <w:color w:val="000000"/>
          <w:sz w:val="24"/>
          <w:szCs w:val="24"/>
        </w:rPr>
        <w:t xml:space="preserve"> </w:t>
      </w:r>
      <w:hyperlink r:id="rId14" w:history="1">
        <w:r w:rsidR="006C7146" w:rsidRPr="006C7146">
          <w:rPr>
            <w:rFonts w:ascii="Times New Roman" w:eastAsia="Calibri" w:hAnsi="Times New Roman" w:cs="Times New Roman"/>
            <w:iCs/>
            <w:color w:val="0000FF"/>
            <w:sz w:val="24"/>
            <w:szCs w:val="24"/>
            <w:u w:val="single"/>
          </w:rPr>
          <w:t>www.zakupki.gov.ru</w:t>
        </w:r>
      </w:hyperlink>
    </w:p>
    <w:p w:rsidR="006C7146" w:rsidRPr="006C7146" w:rsidRDefault="006C7146" w:rsidP="00BC34A7">
      <w:pPr>
        <w:autoSpaceDE w:val="0"/>
        <w:autoSpaceDN w:val="0"/>
        <w:adjustRightInd w:val="0"/>
        <w:spacing w:after="0" w:line="240" w:lineRule="auto"/>
        <w:ind w:left="3686"/>
        <w:jc w:val="right"/>
        <w:rPr>
          <w:rFonts w:ascii="Times New Roman" w:eastAsia="Calibri" w:hAnsi="Times New Roman" w:cs="Times New Roman"/>
          <w:iCs/>
          <w:color w:val="000000"/>
          <w:sz w:val="24"/>
          <w:szCs w:val="24"/>
        </w:rPr>
      </w:pPr>
    </w:p>
    <w:p w:rsidR="005964A5" w:rsidRPr="00C05B6C" w:rsidRDefault="005964A5" w:rsidP="00BC34A7">
      <w:pPr>
        <w:jc w:val="right"/>
        <w:rPr>
          <w:rFonts w:ascii="Times New Roman" w:eastAsia="Times New Roman" w:hAnsi="Times New Roman" w:cs="Times New Roman"/>
          <w:sz w:val="24"/>
          <w:szCs w:val="24"/>
          <w:lang w:eastAsia="ru-RU"/>
        </w:rPr>
      </w:pPr>
      <w:r w:rsidRPr="00C05B6C">
        <w:rPr>
          <w:rFonts w:ascii="Times New Roman" w:eastAsia="Calibri" w:hAnsi="Times New Roman" w:cs="Times New Roman"/>
          <w:iCs/>
          <w:color w:val="000000"/>
          <w:sz w:val="24"/>
          <w:szCs w:val="24"/>
        </w:rPr>
        <w:t>Официальный сайт ПАО «</w:t>
      </w:r>
      <w:r>
        <w:rPr>
          <w:rFonts w:ascii="Times New Roman" w:eastAsia="Calibri" w:hAnsi="Times New Roman" w:cs="Times New Roman"/>
          <w:iCs/>
          <w:color w:val="000000"/>
          <w:sz w:val="24"/>
          <w:szCs w:val="24"/>
        </w:rPr>
        <w:t>Центральный телеграф</w:t>
      </w:r>
      <w:r w:rsidRPr="00C05B6C">
        <w:rPr>
          <w:rFonts w:ascii="Times New Roman" w:eastAsia="Calibri" w:hAnsi="Times New Roman" w:cs="Times New Roman"/>
          <w:iCs/>
          <w:color w:val="000000"/>
          <w:sz w:val="24"/>
          <w:szCs w:val="24"/>
        </w:rPr>
        <w:t xml:space="preserve">»: </w:t>
      </w:r>
      <w:r w:rsidR="00A47868" w:rsidRPr="00C05B6C">
        <w:rPr>
          <w:rFonts w:ascii="Times New Roman" w:eastAsia="Times New Roman" w:hAnsi="Times New Roman" w:cs="Times New Roman"/>
          <w:iCs/>
          <w:sz w:val="24"/>
          <w:szCs w:val="24"/>
          <w:lang w:eastAsia="ru-RU"/>
        </w:rPr>
        <w:fldChar w:fldCharType="begin"/>
      </w:r>
      <w:r w:rsidRPr="00C05B6C">
        <w:rPr>
          <w:rFonts w:ascii="Times New Roman" w:eastAsia="Times New Roman" w:hAnsi="Times New Roman" w:cs="Times New Roman"/>
          <w:iCs/>
          <w:sz w:val="24"/>
          <w:szCs w:val="24"/>
          <w:lang w:eastAsia="ru-RU"/>
        </w:rPr>
        <w:instrText xml:space="preserve"> HYPERLINK "http://www.rostelecom.ru" </w:instrText>
      </w:r>
      <w:r w:rsidR="00A47868" w:rsidRPr="00C05B6C">
        <w:rPr>
          <w:rFonts w:ascii="Times New Roman" w:eastAsia="Times New Roman" w:hAnsi="Times New Roman" w:cs="Times New Roman"/>
          <w:iCs/>
          <w:sz w:val="24"/>
          <w:szCs w:val="24"/>
          <w:lang w:eastAsia="ru-RU"/>
        </w:rPr>
        <w:fldChar w:fldCharType="separate"/>
      </w:r>
      <w:hyperlink r:id="rId15" w:history="1">
        <w:r w:rsidRPr="00C05B6C">
          <w:rPr>
            <w:rFonts w:ascii="Times New Roman" w:eastAsia="Times New Roman" w:hAnsi="Times New Roman" w:cs="Times New Roman"/>
            <w:iCs/>
            <w:color w:val="0000FF"/>
            <w:sz w:val="24"/>
            <w:szCs w:val="24"/>
            <w:u w:val="single"/>
            <w:lang w:val="en-US" w:eastAsia="ru-RU"/>
          </w:rPr>
          <w:t>www</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moscow</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cnt</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ru</w:t>
        </w:r>
      </w:hyperlink>
    </w:p>
    <w:p w:rsidR="006C7146" w:rsidRPr="006C7146" w:rsidRDefault="00A47868" w:rsidP="00BC34A7">
      <w:pPr>
        <w:autoSpaceDE w:val="0"/>
        <w:autoSpaceDN w:val="0"/>
        <w:adjustRightInd w:val="0"/>
        <w:spacing w:after="0" w:line="240" w:lineRule="auto"/>
        <w:ind w:left="3686"/>
        <w:jc w:val="right"/>
        <w:rPr>
          <w:rFonts w:ascii="Times New Roman" w:eastAsia="Calibri" w:hAnsi="Times New Roman" w:cs="Times New Roman"/>
          <w:iCs/>
          <w:color w:val="000000"/>
          <w:sz w:val="24"/>
          <w:szCs w:val="24"/>
        </w:rPr>
      </w:pPr>
      <w:r w:rsidRPr="00C05B6C">
        <w:rPr>
          <w:rFonts w:ascii="Times New Roman" w:eastAsia="Times New Roman" w:hAnsi="Times New Roman" w:cs="Times New Roman"/>
          <w:iCs/>
          <w:sz w:val="24"/>
          <w:szCs w:val="24"/>
          <w:lang w:eastAsia="ru-RU"/>
        </w:rPr>
        <w:fldChar w:fldCharType="end"/>
      </w:r>
    </w:p>
    <w:p w:rsid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Default="006C7146" w:rsidP="006C7146">
      <w:pPr>
        <w:spacing w:after="0" w:line="240" w:lineRule="auto"/>
        <w:jc w:val="center"/>
        <w:rPr>
          <w:rFonts w:ascii="Times New Roman" w:eastAsia="Times New Roman" w:hAnsi="Times New Roman" w:cs="Times New Roman"/>
          <w:sz w:val="24"/>
          <w:szCs w:val="24"/>
          <w:lang w:eastAsia="ru-RU"/>
        </w:rPr>
      </w:pPr>
    </w:p>
    <w:p w:rsidR="00F73E22" w:rsidRPr="006C7146" w:rsidRDefault="00F73E22"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Default="006C7146"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Pr="006C7146" w:rsidRDefault="0060796B"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A0638F" w:rsidP="006C7146">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w:t>
      </w:r>
      <w:r w:rsidR="00BC34A7">
        <w:rPr>
          <w:rFonts w:ascii="Times New Roman" w:eastAsia="Times New Roman" w:hAnsi="Times New Roman" w:cs="Times New Roman"/>
          <w:b/>
          <w:sz w:val="24"/>
          <w:szCs w:val="24"/>
          <w:lang w:eastAsia="ru-RU"/>
        </w:rPr>
        <w:t>8</w:t>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br w:type="page"/>
      </w:r>
    </w:p>
    <w:p w:rsidR="006C7146" w:rsidRPr="006C7146" w:rsidRDefault="006C7146" w:rsidP="006C7146">
      <w:pPr>
        <w:spacing w:after="0" w:line="240" w:lineRule="auto"/>
        <w:jc w:val="center"/>
        <w:rPr>
          <w:rFonts w:ascii="Times New Roman" w:eastAsia="Times New Roman" w:hAnsi="Times New Roman" w:cs="Times New Roman"/>
          <w:b/>
          <w:sz w:val="26"/>
          <w:szCs w:val="24"/>
          <w:lang w:eastAsia="ru-RU"/>
        </w:rPr>
      </w:pPr>
      <w:r w:rsidRPr="006C7146">
        <w:rPr>
          <w:rFonts w:ascii="Times New Roman" w:eastAsia="Times New Roman" w:hAnsi="Times New Roman" w:cs="Times New Roman"/>
          <w:b/>
          <w:sz w:val="26"/>
          <w:szCs w:val="24"/>
          <w:lang w:eastAsia="ru-RU"/>
        </w:rPr>
        <w:lastRenderedPageBreak/>
        <w:t>Содержание</w:t>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FC0347" w:rsidRPr="00FC0347" w:rsidRDefault="00A47868">
      <w:pPr>
        <w:pStyle w:val="12"/>
        <w:tabs>
          <w:tab w:val="right" w:leader="dot" w:pos="10196"/>
        </w:tabs>
        <w:rPr>
          <w:rStyle w:val="a3"/>
          <w:rFonts w:eastAsia="MS Mincho"/>
          <w:b/>
          <w:bCs/>
          <w:kern w:val="32"/>
        </w:rPr>
      </w:pPr>
      <w:r w:rsidRPr="00FC0347">
        <w:rPr>
          <w:rStyle w:val="a3"/>
          <w:rFonts w:eastAsia="MS Mincho"/>
          <w:b/>
          <w:bCs/>
          <w:noProof/>
          <w:kern w:val="32"/>
        </w:rPr>
        <w:fldChar w:fldCharType="begin"/>
      </w:r>
      <w:r w:rsidR="006C7146" w:rsidRPr="00FC0347">
        <w:rPr>
          <w:rStyle w:val="a3"/>
          <w:rFonts w:eastAsia="MS Mincho"/>
          <w:b/>
          <w:bCs/>
          <w:noProof/>
          <w:kern w:val="32"/>
        </w:rPr>
        <w:instrText xml:space="preserve"> TOC \o "1-3" \h \z \u </w:instrText>
      </w:r>
      <w:r w:rsidRPr="00FC0347">
        <w:rPr>
          <w:rStyle w:val="a3"/>
          <w:rFonts w:eastAsia="MS Mincho"/>
          <w:b/>
          <w:bCs/>
          <w:noProof/>
          <w:kern w:val="32"/>
        </w:rPr>
        <w:fldChar w:fldCharType="separate"/>
      </w:r>
      <w:hyperlink w:anchor="_Toc506902648" w:history="1">
        <w:r w:rsidR="00FC0347" w:rsidRPr="000A183C">
          <w:rPr>
            <w:rStyle w:val="a3"/>
            <w:rFonts w:eastAsia="MS Mincho"/>
            <w:b/>
            <w:bCs/>
            <w:noProof/>
            <w:kern w:val="32"/>
          </w:rPr>
          <w:t>ИЗВЕЩЕНИЕ О ЗАКУПКЕ</w:t>
        </w:r>
        <w:r w:rsidR="00FC0347" w:rsidRPr="00FC0347">
          <w:rPr>
            <w:rStyle w:val="a3"/>
            <w:rFonts w:eastAsia="MS Mincho"/>
            <w:b/>
            <w:bCs/>
            <w:webHidden/>
            <w:kern w:val="32"/>
          </w:rPr>
          <w:tab/>
        </w:r>
        <w:r w:rsidR="00FC0347" w:rsidRPr="00FC0347">
          <w:rPr>
            <w:rStyle w:val="a3"/>
            <w:rFonts w:eastAsia="MS Mincho"/>
            <w:b/>
            <w:bCs/>
            <w:webHidden/>
            <w:kern w:val="32"/>
          </w:rPr>
          <w:fldChar w:fldCharType="begin"/>
        </w:r>
        <w:r w:rsidR="00FC0347" w:rsidRPr="00FC0347">
          <w:rPr>
            <w:rStyle w:val="a3"/>
            <w:rFonts w:eastAsia="MS Mincho"/>
            <w:b/>
            <w:bCs/>
            <w:webHidden/>
            <w:kern w:val="32"/>
          </w:rPr>
          <w:instrText xml:space="preserve"> PAGEREF _Toc506902648 \h </w:instrText>
        </w:r>
        <w:r w:rsidR="00FC0347" w:rsidRPr="00FC0347">
          <w:rPr>
            <w:rStyle w:val="a3"/>
            <w:rFonts w:eastAsia="MS Mincho"/>
            <w:b/>
            <w:bCs/>
            <w:webHidden/>
            <w:kern w:val="32"/>
          </w:rPr>
        </w:r>
        <w:r w:rsidR="00FC0347" w:rsidRPr="00FC0347">
          <w:rPr>
            <w:rStyle w:val="a3"/>
            <w:rFonts w:eastAsia="MS Mincho"/>
            <w:b/>
            <w:bCs/>
            <w:webHidden/>
            <w:kern w:val="32"/>
          </w:rPr>
          <w:fldChar w:fldCharType="separate"/>
        </w:r>
        <w:r w:rsidR="00FC0347" w:rsidRPr="00FC0347">
          <w:rPr>
            <w:rStyle w:val="a3"/>
            <w:rFonts w:eastAsia="MS Mincho"/>
            <w:b/>
            <w:bCs/>
            <w:webHidden/>
            <w:kern w:val="32"/>
          </w:rPr>
          <w:t>3</w:t>
        </w:r>
        <w:r w:rsidR="00FC0347"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49" w:history="1">
        <w:r w:rsidRPr="000A183C">
          <w:rPr>
            <w:rStyle w:val="a3"/>
            <w:rFonts w:eastAsia="MS Mincho"/>
            <w:b/>
            <w:bCs/>
            <w:noProof/>
            <w:kern w:val="32"/>
          </w:rPr>
          <w:t>ДОКУМЕНТАЦИЯ О ЗАКУПКЕ</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_Toc506902649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6</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50" w:history="1">
        <w:r w:rsidRPr="000A183C">
          <w:rPr>
            <w:rStyle w:val="a3"/>
            <w:rFonts w:eastAsia="MS Mincho"/>
            <w:b/>
            <w:bCs/>
            <w:noProof/>
            <w:kern w:val="32"/>
          </w:rPr>
          <w:t>РАЗДЕЛ I. ТЕРМИНЫ И ОПРЕДЕЛЕНИЯ</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_Toc506902650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6</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51" w:history="1">
        <w:r w:rsidRPr="000A183C">
          <w:rPr>
            <w:rStyle w:val="a3"/>
            <w:rFonts w:eastAsia="MS Mincho"/>
            <w:b/>
            <w:bCs/>
            <w:noProof/>
            <w:kern w:val="32"/>
          </w:rPr>
          <w:t>РАЗДЕЛ II. ИНФОРМАЦИОННАЯ КАРТА</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_Toc506902651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8</w:t>
        </w:r>
        <w:r w:rsidRPr="00FC0347">
          <w:rPr>
            <w:rStyle w:val="a3"/>
            <w:rFonts w:eastAsia="MS Mincho"/>
            <w:b/>
            <w:bCs/>
            <w:webHidden/>
            <w:kern w:val="32"/>
          </w:rPr>
          <w:fldChar w:fldCharType="end"/>
        </w:r>
      </w:hyperlink>
    </w:p>
    <w:p w:rsidR="00FC0347" w:rsidRPr="00FC0347" w:rsidRDefault="00FC0347" w:rsidP="00FC0347">
      <w:pPr>
        <w:pStyle w:val="12"/>
        <w:tabs>
          <w:tab w:val="right" w:leader="dot" w:pos="10196"/>
        </w:tabs>
        <w:rPr>
          <w:rStyle w:val="a3"/>
          <w:rFonts w:eastAsia="MS Mincho"/>
          <w:bCs/>
          <w:kern w:val="32"/>
        </w:rPr>
      </w:pPr>
      <w:hyperlink w:anchor="_Toc506902652" w:history="1">
        <w:r w:rsidRPr="00FC0347">
          <w:rPr>
            <w:rStyle w:val="a3"/>
            <w:rFonts w:eastAsia="MS Mincho"/>
            <w:b/>
            <w:bCs/>
            <w:noProof/>
            <w:kern w:val="32"/>
          </w:rPr>
          <w:t>2.1. Общие сведения о закупке</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_Toc506902652 \h </w:instrText>
        </w:r>
        <w:r w:rsidRPr="00FC0347">
          <w:rPr>
            <w:rStyle w:val="a3"/>
            <w:rFonts w:eastAsia="MS Mincho"/>
            <w:b/>
            <w:bCs/>
            <w:noProof/>
            <w:webHidden/>
            <w:kern w:val="32"/>
          </w:rPr>
        </w:r>
        <w:r w:rsidRPr="00FC0347">
          <w:rPr>
            <w:rStyle w:val="a3"/>
            <w:rFonts w:eastAsia="MS Mincho"/>
            <w:b/>
            <w:bCs/>
            <w:noProof/>
            <w:webHidden/>
            <w:kern w:val="32"/>
          </w:rPr>
          <w:fldChar w:fldCharType="separate"/>
        </w:r>
        <w:r w:rsidRPr="00FC0347">
          <w:rPr>
            <w:rStyle w:val="a3"/>
            <w:rFonts w:eastAsia="MS Mincho"/>
            <w:b/>
            <w:bCs/>
            <w:webHidden/>
            <w:kern w:val="32"/>
          </w:rPr>
          <w:t>8</w:t>
        </w:r>
        <w:r w:rsidRPr="00FC0347">
          <w:rPr>
            <w:rStyle w:val="a3"/>
            <w:rFonts w:eastAsia="MS Mincho"/>
            <w:b/>
            <w:bCs/>
            <w:webHidden/>
            <w:kern w:val="32"/>
          </w:rPr>
          <w:fldChar w:fldCharType="end"/>
        </w:r>
      </w:hyperlink>
    </w:p>
    <w:p w:rsidR="00FC0347" w:rsidRPr="00FC0347" w:rsidRDefault="00FC0347" w:rsidP="00FC0347">
      <w:pPr>
        <w:pStyle w:val="12"/>
        <w:tabs>
          <w:tab w:val="right" w:leader="dot" w:pos="10196"/>
        </w:tabs>
        <w:rPr>
          <w:rStyle w:val="a3"/>
          <w:rFonts w:eastAsia="MS Mincho"/>
          <w:bCs/>
          <w:kern w:val="32"/>
        </w:rPr>
      </w:pPr>
      <w:hyperlink w:anchor="_Toc506902653" w:history="1">
        <w:r w:rsidRPr="00FC0347">
          <w:rPr>
            <w:rStyle w:val="a3"/>
            <w:rFonts w:eastAsia="MS Mincho"/>
            <w:b/>
            <w:bCs/>
            <w:noProof/>
            <w:kern w:val="32"/>
          </w:rPr>
          <w:t>2.2. Требования к Заявке на участие в закупке</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_Toc506902653 \h </w:instrText>
        </w:r>
        <w:r w:rsidRPr="00FC0347">
          <w:rPr>
            <w:rStyle w:val="a3"/>
            <w:rFonts w:eastAsia="MS Mincho"/>
            <w:b/>
            <w:bCs/>
            <w:noProof/>
            <w:webHidden/>
            <w:kern w:val="32"/>
          </w:rPr>
        </w:r>
        <w:r w:rsidRPr="00FC0347">
          <w:rPr>
            <w:rStyle w:val="a3"/>
            <w:rFonts w:eastAsia="MS Mincho"/>
            <w:b/>
            <w:bCs/>
            <w:noProof/>
            <w:webHidden/>
            <w:kern w:val="32"/>
          </w:rPr>
          <w:fldChar w:fldCharType="separate"/>
        </w:r>
        <w:r w:rsidRPr="00FC0347">
          <w:rPr>
            <w:rStyle w:val="a3"/>
            <w:rFonts w:eastAsia="MS Mincho"/>
            <w:b/>
            <w:bCs/>
            <w:webHidden/>
            <w:kern w:val="32"/>
          </w:rPr>
          <w:t>19</w:t>
        </w:r>
        <w:r w:rsidRPr="00FC0347">
          <w:rPr>
            <w:rStyle w:val="a3"/>
            <w:rFonts w:eastAsia="MS Mincho"/>
            <w:b/>
            <w:bCs/>
            <w:webHidden/>
            <w:kern w:val="32"/>
          </w:rPr>
          <w:fldChar w:fldCharType="end"/>
        </w:r>
      </w:hyperlink>
    </w:p>
    <w:p w:rsidR="00FC0347" w:rsidRPr="00FC0347" w:rsidRDefault="00FC0347" w:rsidP="00FC0347">
      <w:pPr>
        <w:pStyle w:val="12"/>
        <w:tabs>
          <w:tab w:val="right" w:leader="dot" w:pos="10196"/>
        </w:tabs>
        <w:rPr>
          <w:rStyle w:val="a3"/>
          <w:rFonts w:eastAsia="MS Mincho"/>
          <w:bCs/>
          <w:kern w:val="32"/>
        </w:rPr>
      </w:pPr>
      <w:hyperlink w:anchor="_Toc506902654" w:history="1">
        <w:r w:rsidRPr="00FC0347">
          <w:rPr>
            <w:rStyle w:val="a3"/>
            <w:rFonts w:eastAsia="MS Mincho"/>
            <w:b/>
            <w:bCs/>
            <w:noProof/>
            <w:kern w:val="32"/>
          </w:rPr>
          <w:t>2.3. Условия заключения и исполнения договора</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_Toc506902654 \h </w:instrText>
        </w:r>
        <w:r w:rsidRPr="00FC0347">
          <w:rPr>
            <w:rStyle w:val="a3"/>
            <w:rFonts w:eastAsia="MS Mincho"/>
            <w:b/>
            <w:bCs/>
            <w:noProof/>
            <w:webHidden/>
            <w:kern w:val="32"/>
          </w:rPr>
        </w:r>
        <w:r w:rsidRPr="00FC0347">
          <w:rPr>
            <w:rStyle w:val="a3"/>
            <w:rFonts w:eastAsia="MS Mincho"/>
            <w:b/>
            <w:bCs/>
            <w:noProof/>
            <w:webHidden/>
            <w:kern w:val="32"/>
          </w:rPr>
          <w:fldChar w:fldCharType="separate"/>
        </w:r>
        <w:r w:rsidRPr="00FC0347">
          <w:rPr>
            <w:rStyle w:val="a3"/>
            <w:rFonts w:eastAsia="MS Mincho"/>
            <w:b/>
            <w:bCs/>
            <w:webHidden/>
            <w:kern w:val="32"/>
          </w:rPr>
          <w:t>27</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55" w:history="1">
        <w:r w:rsidRPr="000A183C">
          <w:rPr>
            <w:rStyle w:val="a3"/>
            <w:rFonts w:eastAsia="MS Mincho"/>
            <w:b/>
            <w:bCs/>
            <w:noProof/>
            <w:kern w:val="32"/>
          </w:rPr>
          <w:t>РАЗДЕЛ III. ФОРМЫ ДЛЯ ЗАПОЛНЕНИЯ ПРЕТЕНДЕНТАМИ ЗАКУПКИ</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_Toc506902655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32</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56" w:history="1">
        <w:r w:rsidRPr="000A183C">
          <w:rPr>
            <w:rStyle w:val="a3"/>
            <w:rFonts w:eastAsia="MS Mincho"/>
            <w:b/>
            <w:bCs/>
            <w:noProof/>
            <w:kern w:val="32"/>
          </w:rPr>
          <w:t>Форма 1 ЗАЯВКА НА УЧАСТИЕ В ОТКРЫТОМ ЗАПРОСЕ КОТИРОВОК</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_Toc506902656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32</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57" w:history="1">
        <w:r w:rsidRPr="000A183C">
          <w:rPr>
            <w:rStyle w:val="a3"/>
            <w:rFonts w:eastAsia="MS Mincho"/>
            <w:b/>
            <w:bCs/>
            <w:noProof/>
            <w:kern w:val="32"/>
          </w:rPr>
          <w:t>Форма 2 АНКЕТА ПРЕТЕНДЕНТА НА УЧАСТИЕ В ОТКРЫТОМ ЗАПРОСЕ КОТИРОВОК</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_Toc506902657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35</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58" w:history="1">
        <w:r w:rsidRPr="000A183C">
          <w:rPr>
            <w:rStyle w:val="a3"/>
            <w:rFonts w:eastAsia="MS Mincho"/>
            <w:b/>
            <w:bCs/>
            <w:noProof/>
            <w:kern w:val="32"/>
          </w:rPr>
          <w:t>Форма 3 ТЕХНИКО-КОММЕРЧЕСКОЕ ПРЕДЛОЖЕНИЕ</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_Toc506902658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37</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59" w:history="1">
        <w:r w:rsidRPr="000A183C">
          <w:rPr>
            <w:rStyle w:val="a3"/>
            <w:rFonts w:eastAsia="MS Mincho"/>
            <w:b/>
            <w:bCs/>
            <w:noProof/>
            <w:kern w:val="32"/>
          </w:rPr>
          <w:t>Форма 4 РЕКОМЕНДУЕМАЯ ФОРМА ЗАПРОСА РАЗЪЯСНЕНИЙ ДОКУМЕНТАЦИИ О ЗАКУПКЕ</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_Toc506902659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38</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60" w:history="1">
        <w:r w:rsidRPr="000A183C">
          <w:rPr>
            <w:rStyle w:val="a3"/>
            <w:rFonts w:eastAsia="MS Mincho"/>
            <w:b/>
            <w:bCs/>
            <w:noProof/>
            <w:kern w:val="32"/>
          </w:rPr>
          <w:t>Форма 5 ФОРМА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_Toc506902660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39</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61" w:history="1">
        <w:r w:rsidRPr="000A183C">
          <w:rPr>
            <w:rStyle w:val="a3"/>
            <w:rFonts w:eastAsia="MS Mincho"/>
            <w:b/>
            <w:bCs/>
            <w:noProof/>
            <w:kern w:val="32"/>
          </w:rPr>
          <w:t>Форма 6</w:t>
        </w:r>
        <w:r w:rsidRPr="00FC0347">
          <w:rPr>
            <w:rStyle w:val="a3"/>
            <w:rFonts w:eastAsia="MS Mincho"/>
            <w:b/>
            <w:bCs/>
            <w:noProof/>
            <w:kern w:val="32"/>
          </w:rPr>
          <w:t xml:space="preserve"> </w:t>
        </w:r>
        <w:r w:rsidRPr="000A183C">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_Toc506902661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40</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62" w:history="1">
        <w:r w:rsidRPr="000A183C">
          <w:rPr>
            <w:rStyle w:val="a3"/>
            <w:rFonts w:eastAsia="MS Mincho"/>
            <w:b/>
            <w:bCs/>
            <w:noProof/>
            <w:kern w:val="32"/>
          </w:rPr>
          <w:t>Форма 7 План привлечения субподрядчиков (соисполнителей) из числа субъектов малого и среднего предпринимательства</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_Toc506902662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44</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63" w:history="1">
        <w:r w:rsidRPr="000A183C">
          <w:rPr>
            <w:rStyle w:val="a3"/>
            <w:rFonts w:eastAsia="MS Mincho"/>
            <w:b/>
            <w:bCs/>
            <w:noProof/>
            <w:kern w:val="32"/>
          </w:rPr>
          <w:t>Форма 8 Справка об опыте</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_Toc506902663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46</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64" w:history="1">
        <w:r w:rsidRPr="000A183C">
          <w:rPr>
            <w:rStyle w:val="a3"/>
            <w:rFonts w:eastAsia="MS Mincho"/>
            <w:b/>
            <w:bCs/>
            <w:noProof/>
            <w:kern w:val="32"/>
          </w:rPr>
          <w:t>РАЗДЕЛ IV. Техническое задание</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_Toc506902664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47</w:t>
        </w:r>
        <w:r w:rsidRPr="00FC0347">
          <w:rPr>
            <w:rStyle w:val="a3"/>
            <w:rFonts w:eastAsia="MS Mincho"/>
            <w:b/>
            <w:bCs/>
            <w:webHidden/>
            <w:kern w:val="32"/>
          </w:rPr>
          <w:fldChar w:fldCharType="end"/>
        </w:r>
      </w:hyperlink>
    </w:p>
    <w:p w:rsidR="00FC0347" w:rsidRPr="00FC0347" w:rsidRDefault="00FC0347">
      <w:pPr>
        <w:pStyle w:val="12"/>
        <w:tabs>
          <w:tab w:val="right" w:leader="dot" w:pos="10196"/>
        </w:tabs>
        <w:rPr>
          <w:rStyle w:val="a3"/>
          <w:rFonts w:eastAsia="MS Mincho"/>
          <w:b/>
          <w:bCs/>
          <w:kern w:val="32"/>
        </w:rPr>
      </w:pPr>
      <w:hyperlink w:anchor="_Toc506902665" w:history="1">
        <w:r w:rsidRPr="000A183C">
          <w:rPr>
            <w:rStyle w:val="a3"/>
            <w:rFonts w:eastAsia="MS Mincho"/>
            <w:b/>
            <w:bCs/>
            <w:noProof/>
            <w:kern w:val="32"/>
          </w:rPr>
          <w:t>РАЗДЕЛ V. Проект договора</w:t>
        </w:r>
        <w:r w:rsidRPr="00FC0347">
          <w:rPr>
            <w:rStyle w:val="a3"/>
            <w:rFonts w:eastAsia="MS Mincho"/>
            <w:b/>
            <w:bCs/>
            <w:webHidden/>
            <w:kern w:val="32"/>
          </w:rPr>
          <w:tab/>
        </w:r>
        <w:r w:rsidRPr="00FC0347">
          <w:rPr>
            <w:rStyle w:val="a3"/>
            <w:rFonts w:eastAsia="MS Mincho"/>
            <w:b/>
            <w:bCs/>
            <w:webHidden/>
            <w:kern w:val="32"/>
          </w:rPr>
          <w:fldChar w:fldCharType="begin"/>
        </w:r>
        <w:r w:rsidRPr="00FC0347">
          <w:rPr>
            <w:rStyle w:val="a3"/>
            <w:rFonts w:eastAsia="MS Mincho"/>
            <w:b/>
            <w:bCs/>
            <w:webHidden/>
            <w:kern w:val="32"/>
          </w:rPr>
          <w:instrText xml:space="preserve"> PAGEREF _Toc506902665 \h </w:instrText>
        </w:r>
        <w:r w:rsidRPr="00FC0347">
          <w:rPr>
            <w:rStyle w:val="a3"/>
            <w:rFonts w:eastAsia="MS Mincho"/>
            <w:b/>
            <w:bCs/>
            <w:webHidden/>
            <w:kern w:val="32"/>
          </w:rPr>
        </w:r>
        <w:r w:rsidRPr="00FC0347">
          <w:rPr>
            <w:rStyle w:val="a3"/>
            <w:rFonts w:eastAsia="MS Mincho"/>
            <w:b/>
            <w:bCs/>
            <w:webHidden/>
            <w:kern w:val="32"/>
          </w:rPr>
          <w:fldChar w:fldCharType="separate"/>
        </w:r>
        <w:r w:rsidRPr="00FC0347">
          <w:rPr>
            <w:rStyle w:val="a3"/>
            <w:rFonts w:eastAsia="MS Mincho"/>
            <w:b/>
            <w:bCs/>
            <w:webHidden/>
            <w:kern w:val="32"/>
          </w:rPr>
          <w:t>48</w:t>
        </w:r>
        <w:r w:rsidRPr="00FC0347">
          <w:rPr>
            <w:rStyle w:val="a3"/>
            <w:rFonts w:eastAsia="MS Mincho"/>
            <w:b/>
            <w:bCs/>
            <w:webHidden/>
            <w:kern w:val="32"/>
          </w:rPr>
          <w:fldChar w:fldCharType="end"/>
        </w:r>
      </w:hyperlink>
    </w:p>
    <w:p w:rsidR="006C7146" w:rsidRPr="00FC0347" w:rsidRDefault="00A47868" w:rsidP="00FC0347">
      <w:pPr>
        <w:pStyle w:val="12"/>
        <w:tabs>
          <w:tab w:val="right" w:leader="dot" w:pos="10196"/>
        </w:tabs>
        <w:rPr>
          <w:rStyle w:val="a3"/>
          <w:rFonts w:eastAsia="MS Mincho"/>
          <w:b/>
          <w:bCs/>
          <w:noProof/>
          <w:kern w:val="32"/>
        </w:rPr>
      </w:pPr>
      <w:r w:rsidRPr="00FC0347">
        <w:rPr>
          <w:rStyle w:val="a3"/>
          <w:rFonts w:eastAsia="MS Mincho"/>
          <w:b/>
          <w:bCs/>
          <w:noProof/>
          <w:kern w:val="32"/>
        </w:rPr>
        <w:fldChar w:fldCharType="end"/>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
          <w:szCs w:val="2"/>
          <w:lang w:eastAsia="ru-RU"/>
        </w:rPr>
      </w:pPr>
      <w:r w:rsidRPr="006C7146">
        <w:rPr>
          <w:rFonts w:ascii="Times New Roman" w:eastAsia="Times New Roman" w:hAnsi="Times New Roman" w:cs="Times New Roman"/>
          <w:sz w:val="24"/>
          <w:szCs w:val="24"/>
          <w:lang w:eastAsia="ru-RU"/>
        </w:rPr>
        <w:br w:type="page"/>
      </w:r>
    </w:p>
    <w:p w:rsidR="006C7146" w:rsidRPr="006C7146" w:rsidRDefault="006C7146" w:rsidP="006C7146">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506902648"/>
      <w:r w:rsidRPr="006C7146">
        <w:rPr>
          <w:rFonts w:ascii="Times New Roman" w:eastAsia="MS Mincho" w:hAnsi="Times New Roman" w:cs="Times New Roman"/>
          <w:b/>
          <w:bCs/>
          <w:color w:val="17365D"/>
          <w:kern w:val="32"/>
          <w:sz w:val="28"/>
          <w:szCs w:val="24"/>
        </w:rPr>
        <w:lastRenderedPageBreak/>
        <w:t>ИЗВЕЩЕНИЕ О ЗАКУПКЕ</w:t>
      </w:r>
      <w:bookmarkEnd w:id="0"/>
    </w:p>
    <w:p w:rsidR="006C7146" w:rsidRPr="006C7146" w:rsidRDefault="006C7146" w:rsidP="006C7146">
      <w:pPr>
        <w:spacing w:after="0" w:line="240" w:lineRule="auto"/>
        <w:rPr>
          <w:rFonts w:ascii="Times New Roman" w:eastAsia="MS Mincho" w:hAnsi="Times New Roman" w:cs="Times New Roman"/>
          <w:sz w:val="10"/>
          <w:szCs w:val="10"/>
        </w:rPr>
      </w:pPr>
    </w:p>
    <w:p w:rsidR="005964A5" w:rsidRPr="00C05B6C" w:rsidRDefault="005964A5" w:rsidP="00BC34A7">
      <w:pPr>
        <w:spacing w:after="0" w:line="240" w:lineRule="auto"/>
        <w:ind w:firstLine="710"/>
        <w:jc w:val="both"/>
        <w:rPr>
          <w:rFonts w:ascii="Times New Roman" w:eastAsia="Times New Roman" w:hAnsi="Times New Roman" w:cs="Times New Roman"/>
          <w:sz w:val="24"/>
          <w:szCs w:val="24"/>
          <w:lang w:eastAsia="ru-RU"/>
        </w:rPr>
      </w:pPr>
      <w:r w:rsidRPr="00C05B6C">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C05B6C">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C05B6C">
        <w:rPr>
          <w:rFonts w:ascii="Times New Roman" w:eastAsia="Times New Roman" w:hAnsi="Times New Roman" w:cs="Times New Roman"/>
          <w:bCs/>
          <w:sz w:val="24"/>
          <w:szCs w:val="24"/>
          <w:lang w:eastAsia="ru-RU"/>
        </w:rPr>
        <w:t>»</w:t>
      </w:r>
      <w:r w:rsidRPr="00C05B6C">
        <w:rPr>
          <w:rFonts w:ascii="Times New Roman" w:eastAsia="Times New Roman" w:hAnsi="Times New Roman" w:cs="Times New Roman"/>
          <w:sz w:val="24"/>
          <w:szCs w:val="24"/>
          <w:lang w:eastAsia="ru-RU"/>
        </w:rPr>
        <w:t xml:space="preserve">, Заказчик) объявляет о проведении закупки способом - Открытый запрос </w:t>
      </w:r>
      <w:r w:rsidR="003420BE">
        <w:rPr>
          <w:rFonts w:ascii="Times New Roman" w:eastAsia="Times New Roman" w:hAnsi="Times New Roman" w:cs="Times New Roman"/>
          <w:sz w:val="24"/>
          <w:szCs w:val="24"/>
          <w:lang w:eastAsia="ru-RU"/>
        </w:rPr>
        <w:t>котировок</w:t>
      </w:r>
      <w:r w:rsidRPr="00C05B6C">
        <w:rPr>
          <w:rFonts w:ascii="Times New Roman" w:eastAsia="Times New Roman" w:hAnsi="Times New Roman" w:cs="Times New Roman"/>
          <w:sz w:val="24"/>
          <w:szCs w:val="24"/>
          <w:lang w:eastAsia="ru-RU"/>
        </w:rPr>
        <w:t xml:space="preserve"> в электронной форме на право заключения договора на </w:t>
      </w:r>
      <w:r w:rsidR="0060796B" w:rsidRPr="0060796B">
        <w:rPr>
          <w:rFonts w:ascii="Times New Roman" w:eastAsia="Times New Roman" w:hAnsi="Times New Roman" w:cs="Times New Roman"/>
          <w:sz w:val="24"/>
          <w:szCs w:val="24"/>
          <w:lang w:eastAsia="ru-RU"/>
        </w:rPr>
        <w:t>оказание услуг</w:t>
      </w:r>
      <w:r w:rsidR="00BC34A7">
        <w:rPr>
          <w:rFonts w:ascii="Times New Roman" w:eastAsia="Times New Roman" w:hAnsi="Times New Roman" w:cs="Times New Roman"/>
          <w:sz w:val="24"/>
          <w:szCs w:val="24"/>
          <w:lang w:eastAsia="ru-RU"/>
        </w:rPr>
        <w:t xml:space="preserve"> </w:t>
      </w:r>
      <w:r w:rsidR="00BC34A7" w:rsidRPr="00BC34A7">
        <w:rPr>
          <w:rFonts w:ascii="Times New Roman" w:eastAsia="Times New Roman" w:hAnsi="Times New Roman" w:cs="Times New Roman"/>
          <w:sz w:val="24"/>
          <w:szCs w:val="24"/>
          <w:lang w:eastAsia="ru-RU"/>
        </w:rPr>
        <w:t xml:space="preserve">по модификации ERP </w:t>
      </w:r>
      <w:proofErr w:type="spellStart"/>
      <w:r w:rsidR="00BC34A7" w:rsidRPr="00BC34A7">
        <w:rPr>
          <w:rFonts w:ascii="Times New Roman" w:eastAsia="Times New Roman" w:hAnsi="Times New Roman" w:cs="Times New Roman"/>
          <w:sz w:val="24"/>
          <w:szCs w:val="24"/>
          <w:lang w:eastAsia="ru-RU"/>
        </w:rPr>
        <w:t>Microsoft</w:t>
      </w:r>
      <w:proofErr w:type="spellEnd"/>
      <w:r w:rsidR="00BC34A7" w:rsidRPr="00BC34A7">
        <w:rPr>
          <w:rFonts w:ascii="Times New Roman" w:eastAsia="Times New Roman" w:hAnsi="Times New Roman" w:cs="Times New Roman"/>
          <w:sz w:val="24"/>
          <w:szCs w:val="24"/>
          <w:lang w:eastAsia="ru-RU"/>
        </w:rPr>
        <w:t xml:space="preserve"> </w:t>
      </w:r>
      <w:proofErr w:type="spellStart"/>
      <w:r w:rsidR="00BC34A7" w:rsidRPr="00BC34A7">
        <w:rPr>
          <w:rFonts w:ascii="Times New Roman" w:eastAsia="Times New Roman" w:hAnsi="Times New Roman" w:cs="Times New Roman"/>
          <w:sz w:val="24"/>
          <w:szCs w:val="24"/>
          <w:lang w:eastAsia="ru-RU"/>
        </w:rPr>
        <w:t>Dynamics</w:t>
      </w:r>
      <w:proofErr w:type="spellEnd"/>
      <w:r w:rsidR="00BC34A7" w:rsidRPr="00BC34A7">
        <w:rPr>
          <w:rFonts w:ascii="Times New Roman" w:eastAsia="Times New Roman" w:hAnsi="Times New Roman" w:cs="Times New Roman"/>
          <w:sz w:val="24"/>
          <w:szCs w:val="24"/>
          <w:lang w:eastAsia="ru-RU"/>
        </w:rPr>
        <w:t xml:space="preserve"> AX2012 для ПАО «Центральный телеграф»</w:t>
      </w:r>
      <w:r w:rsidRPr="00C05B6C">
        <w:rPr>
          <w:rFonts w:ascii="Times New Roman" w:eastAsia="Times New Roman" w:hAnsi="Times New Roman" w:cs="Times New Roman"/>
          <w:sz w:val="24"/>
          <w:szCs w:val="24"/>
          <w:lang w:eastAsia="ru-RU"/>
        </w:rPr>
        <w:t xml:space="preserve"> (далее по тексту – Открытый запрос </w:t>
      </w:r>
      <w:r w:rsidR="00FB04FB">
        <w:rPr>
          <w:rFonts w:ascii="Times New Roman" w:eastAsia="Times New Roman" w:hAnsi="Times New Roman" w:cs="Times New Roman"/>
          <w:sz w:val="24"/>
          <w:szCs w:val="24"/>
          <w:lang w:eastAsia="ru-RU"/>
        </w:rPr>
        <w:t>котировок</w:t>
      </w:r>
      <w:r w:rsidRPr="00C05B6C">
        <w:rPr>
          <w:rFonts w:ascii="Times New Roman" w:eastAsia="Times New Roman" w:hAnsi="Times New Roman" w:cs="Times New Roman"/>
          <w:sz w:val="24"/>
          <w:szCs w:val="24"/>
          <w:lang w:eastAsia="ru-RU"/>
        </w:rPr>
        <w:t>, закупка):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938"/>
      </w:tblGrid>
      <w:tr w:rsidR="006C7146" w:rsidRPr="00BE2E36" w:rsidTr="0060796B">
        <w:trPr>
          <w:trHeight w:val="897"/>
        </w:trPr>
        <w:tc>
          <w:tcPr>
            <w:tcW w:w="2268" w:type="dxa"/>
            <w:tcBorders>
              <w:bottom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938" w:type="dxa"/>
            <w:tcBorders>
              <w:bottom w:val="single" w:sz="4" w:space="0" w:color="auto"/>
            </w:tcBorders>
            <w:shd w:val="clear" w:color="auto" w:fill="auto"/>
            <w:vAlign w:val="center"/>
          </w:tcPr>
          <w:p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C05B6C">
              <w:rPr>
                <w:rFonts w:ascii="Times New Roman" w:eastAsia="Calibri" w:hAnsi="Times New Roman" w:cs="Times New Roman"/>
                <w:bCs/>
                <w:color w:val="000000"/>
                <w:sz w:val="24"/>
                <w:szCs w:val="24"/>
              </w:rPr>
              <w:t>Публичное акционерное общество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 (ПАО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w:t>
            </w:r>
            <w:r w:rsidR="009124DB">
              <w:rPr>
                <w:rFonts w:ascii="Times New Roman" w:eastAsia="Calibri" w:hAnsi="Times New Roman" w:cs="Times New Roman"/>
                <w:bCs/>
                <w:color w:val="000000"/>
                <w:sz w:val="24"/>
                <w:szCs w:val="24"/>
              </w:rPr>
              <w:t>.</w:t>
            </w:r>
          </w:p>
          <w:p w:rsidR="005964A5" w:rsidRPr="00E3287B"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Место нахождения: </w:t>
            </w:r>
            <w:r w:rsidRPr="00E3287B">
              <w:rPr>
                <w:rFonts w:ascii="Times New Roman" w:eastAsia="Calibri" w:hAnsi="Times New Roman" w:cs="Times New Roman"/>
                <w:bCs/>
                <w:color w:val="000000"/>
                <w:sz w:val="24"/>
                <w:szCs w:val="24"/>
              </w:rPr>
              <w:t>125375, г. Москва, ул. Тверская, дом 7</w:t>
            </w:r>
          </w:p>
          <w:p w:rsidR="005964A5" w:rsidRPr="00E3287B"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Почтовый адрес: </w:t>
            </w:r>
            <w:r w:rsidRPr="00E3287B">
              <w:rPr>
                <w:rFonts w:ascii="Times New Roman" w:eastAsia="Calibri" w:hAnsi="Times New Roman" w:cs="Times New Roman"/>
                <w:bCs/>
                <w:color w:val="000000"/>
                <w:sz w:val="24"/>
                <w:szCs w:val="24"/>
              </w:rPr>
              <w:t>125375, г. Москва, ул. Тверская, дом 7</w:t>
            </w:r>
          </w:p>
          <w:p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8"/>
                <w:szCs w:val="8"/>
              </w:rPr>
            </w:pPr>
          </w:p>
          <w:p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Ответственное лицо Заказчика по организационным вопросам проведения </w:t>
            </w:r>
            <w:r w:rsidRPr="00C05B6C">
              <w:rPr>
                <w:rFonts w:ascii="Times New Roman" w:eastAsia="Calibri" w:hAnsi="Times New Roman" w:cs="Times New Roman"/>
                <w:color w:val="000000"/>
                <w:sz w:val="24"/>
                <w:szCs w:val="24"/>
              </w:rPr>
              <w:t xml:space="preserve">Открытого запроса </w:t>
            </w:r>
            <w:r w:rsidR="003420BE">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p>
          <w:p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10"/>
                <w:szCs w:val="10"/>
              </w:rPr>
            </w:pPr>
          </w:p>
          <w:p w:rsidR="00BE2E36" w:rsidRPr="00BE2E36" w:rsidRDefault="00BE2E36" w:rsidP="00BE2E36">
            <w:pPr>
              <w:autoSpaceDE w:val="0"/>
              <w:autoSpaceDN w:val="0"/>
              <w:adjustRightInd w:val="0"/>
              <w:spacing w:after="0" w:line="240" w:lineRule="auto"/>
              <w:rPr>
                <w:rFonts w:ascii="Times New Roman" w:eastAsia="Calibri" w:hAnsi="Times New Roman" w:cs="Times New Roman"/>
                <w:bCs/>
                <w:color w:val="000000"/>
                <w:sz w:val="24"/>
                <w:szCs w:val="24"/>
              </w:rPr>
            </w:pPr>
            <w:r w:rsidRPr="00BE2E36">
              <w:rPr>
                <w:rFonts w:ascii="Times New Roman" w:eastAsia="Calibri" w:hAnsi="Times New Roman" w:cs="Times New Roman"/>
                <w:bCs/>
                <w:color w:val="000000"/>
                <w:sz w:val="24"/>
                <w:szCs w:val="24"/>
              </w:rPr>
              <w:t>Андриенко Виктория Константиновна</w:t>
            </w:r>
          </w:p>
          <w:p w:rsidR="00BE2E36" w:rsidRPr="00BE2E36" w:rsidRDefault="00BE2E36" w:rsidP="00BE2E36">
            <w:pPr>
              <w:autoSpaceDE w:val="0"/>
              <w:autoSpaceDN w:val="0"/>
              <w:adjustRightInd w:val="0"/>
              <w:spacing w:after="0" w:line="240" w:lineRule="auto"/>
              <w:rPr>
                <w:rFonts w:ascii="Times New Roman" w:eastAsia="Calibri" w:hAnsi="Times New Roman" w:cs="Times New Roman"/>
                <w:bCs/>
                <w:color w:val="000000"/>
                <w:sz w:val="24"/>
                <w:szCs w:val="24"/>
              </w:rPr>
            </w:pPr>
            <w:r w:rsidRPr="00BE2E36">
              <w:rPr>
                <w:rFonts w:ascii="Times New Roman" w:eastAsia="Calibri" w:hAnsi="Times New Roman" w:cs="Times New Roman"/>
                <w:bCs/>
                <w:color w:val="000000"/>
                <w:sz w:val="24"/>
                <w:szCs w:val="24"/>
              </w:rPr>
              <w:t xml:space="preserve">тел. + 7 (495) 855-48-68 </w:t>
            </w:r>
          </w:p>
          <w:p w:rsidR="00BE2E36" w:rsidRPr="00BE2E36" w:rsidRDefault="00BE2E36" w:rsidP="00BE2E36">
            <w:pPr>
              <w:autoSpaceDE w:val="0"/>
              <w:autoSpaceDN w:val="0"/>
              <w:adjustRightInd w:val="0"/>
              <w:spacing w:after="0" w:line="240" w:lineRule="auto"/>
              <w:rPr>
                <w:rFonts w:ascii="Times New Roman" w:eastAsia="Calibri" w:hAnsi="Times New Roman" w:cs="Times New Roman"/>
                <w:bCs/>
                <w:color w:val="000000"/>
                <w:sz w:val="24"/>
                <w:szCs w:val="24"/>
                <w:u w:val="single"/>
              </w:rPr>
            </w:pPr>
            <w:r w:rsidRPr="00BE2E36">
              <w:rPr>
                <w:rFonts w:ascii="Times New Roman" w:eastAsia="Calibri" w:hAnsi="Times New Roman" w:cs="Times New Roman"/>
                <w:bCs/>
                <w:color w:val="000000"/>
                <w:sz w:val="24"/>
                <w:szCs w:val="24"/>
                <w:lang w:val="en-US"/>
              </w:rPr>
              <w:t>e</w:t>
            </w:r>
            <w:r w:rsidRPr="00BE2E36">
              <w:rPr>
                <w:rFonts w:ascii="Times New Roman" w:eastAsia="Calibri" w:hAnsi="Times New Roman" w:cs="Times New Roman"/>
                <w:bCs/>
                <w:color w:val="000000"/>
                <w:sz w:val="24"/>
                <w:szCs w:val="24"/>
              </w:rPr>
              <w:t>-</w:t>
            </w:r>
            <w:r w:rsidRPr="00BE2E36">
              <w:rPr>
                <w:rFonts w:ascii="Times New Roman" w:eastAsia="Calibri" w:hAnsi="Times New Roman" w:cs="Times New Roman"/>
                <w:bCs/>
                <w:color w:val="000000"/>
                <w:sz w:val="24"/>
                <w:szCs w:val="24"/>
                <w:lang w:val="en-US"/>
              </w:rPr>
              <w:t>mail</w:t>
            </w:r>
            <w:r w:rsidRPr="00BE2E36">
              <w:rPr>
                <w:rFonts w:ascii="Times New Roman" w:eastAsia="Calibri" w:hAnsi="Times New Roman" w:cs="Times New Roman"/>
                <w:bCs/>
                <w:color w:val="000000"/>
                <w:sz w:val="24"/>
                <w:szCs w:val="24"/>
              </w:rPr>
              <w:t xml:space="preserve">: </w:t>
            </w:r>
            <w:hyperlink r:id="rId16" w:history="1">
              <w:r w:rsidRPr="00BE2E36">
                <w:rPr>
                  <w:rStyle w:val="a3"/>
                  <w:rFonts w:ascii="Times New Roman" w:eastAsia="Calibri" w:hAnsi="Times New Roman" w:cs="Times New Roman"/>
                  <w:bCs/>
                  <w:sz w:val="24"/>
                  <w:szCs w:val="24"/>
                  <w:lang w:val="en-US"/>
                </w:rPr>
                <w:t>Viktoriya</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Andrienko</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center</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rt</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ru</w:t>
              </w:r>
            </w:hyperlink>
          </w:p>
          <w:p w:rsidR="005964A5" w:rsidRPr="00205479" w:rsidRDefault="005964A5" w:rsidP="005964A5">
            <w:pPr>
              <w:autoSpaceDE w:val="0"/>
              <w:autoSpaceDN w:val="0"/>
              <w:adjustRightInd w:val="0"/>
              <w:spacing w:after="0" w:line="240" w:lineRule="auto"/>
              <w:rPr>
                <w:rFonts w:ascii="Times New Roman" w:eastAsia="Calibri" w:hAnsi="Times New Roman" w:cs="Times New Roman"/>
                <w:bCs/>
                <w:color w:val="000000"/>
                <w:sz w:val="10"/>
                <w:szCs w:val="10"/>
              </w:rPr>
            </w:pPr>
          </w:p>
          <w:p w:rsidR="00CE7006" w:rsidRPr="00C05B6C" w:rsidRDefault="005964A5" w:rsidP="00CE7006">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C05B6C">
              <w:rPr>
                <w:rFonts w:ascii="Times New Roman" w:eastAsia="Calibri" w:hAnsi="Times New Roman" w:cs="Times New Roman"/>
                <w:bCs/>
                <w:color w:val="000000"/>
                <w:sz w:val="24"/>
                <w:szCs w:val="24"/>
              </w:rPr>
              <w:t xml:space="preserve">Ответственное лицо Заказчика по техническим вопросам проведения </w:t>
            </w:r>
            <w:r w:rsidRPr="00C05B6C">
              <w:rPr>
                <w:rFonts w:ascii="Times New Roman" w:eastAsia="Calibri" w:hAnsi="Times New Roman" w:cs="Times New Roman"/>
                <w:color w:val="000000"/>
                <w:sz w:val="24"/>
                <w:szCs w:val="24"/>
              </w:rPr>
              <w:t xml:space="preserve">Открытого запроса </w:t>
            </w:r>
            <w:r w:rsidR="003420BE">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r w:rsidR="00CE7006" w:rsidRPr="00C05B6C">
              <w:rPr>
                <w:rFonts w:ascii="Times New Roman" w:eastAsia="Calibri" w:hAnsi="Times New Roman" w:cs="Times New Roman"/>
                <w:bCs/>
                <w:color w:val="000000"/>
                <w:sz w:val="10"/>
                <w:szCs w:val="10"/>
              </w:rPr>
              <w:t xml:space="preserve"> </w:t>
            </w:r>
          </w:p>
          <w:p w:rsidR="00CE7006" w:rsidRPr="00C05B6C" w:rsidRDefault="00CE7006"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5964A5" w:rsidRPr="0060796B" w:rsidRDefault="00BE2E36" w:rsidP="005964A5">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Зернова Лариса</w:t>
            </w:r>
            <w:r w:rsidR="0060796B" w:rsidRPr="0060796B">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Николаевна</w:t>
            </w:r>
          </w:p>
          <w:p w:rsidR="0060796B" w:rsidRPr="00205479" w:rsidRDefault="005964A5" w:rsidP="0060796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тел</w:t>
            </w:r>
            <w:r w:rsidRPr="00205479">
              <w:rPr>
                <w:rFonts w:ascii="Times New Roman" w:eastAsia="Calibri" w:hAnsi="Times New Roman" w:cs="Times New Roman"/>
                <w:bCs/>
                <w:color w:val="000000"/>
                <w:sz w:val="24"/>
                <w:szCs w:val="24"/>
              </w:rPr>
              <w:t xml:space="preserve">. + 7 (495) </w:t>
            </w:r>
            <w:r w:rsidR="00BE2E36">
              <w:rPr>
                <w:rFonts w:ascii="Times New Roman" w:eastAsia="Calibri" w:hAnsi="Times New Roman" w:cs="Times New Roman"/>
                <w:bCs/>
                <w:color w:val="000000"/>
                <w:sz w:val="24"/>
                <w:szCs w:val="24"/>
              </w:rPr>
              <w:t>855-34-33</w:t>
            </w:r>
            <w:r w:rsidR="00B505A0" w:rsidRPr="00205479">
              <w:rPr>
                <w:rFonts w:ascii="Times New Roman" w:eastAsia="Calibri" w:hAnsi="Times New Roman" w:cs="Times New Roman"/>
                <w:bCs/>
                <w:color w:val="000000"/>
                <w:sz w:val="24"/>
                <w:szCs w:val="24"/>
              </w:rPr>
              <w:t xml:space="preserve"> </w:t>
            </w:r>
          </w:p>
          <w:p w:rsidR="0060796B" w:rsidRPr="009124DB" w:rsidRDefault="005964A5" w:rsidP="0060796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C05B6C">
              <w:rPr>
                <w:rFonts w:ascii="Times New Roman" w:eastAsia="Calibri" w:hAnsi="Times New Roman" w:cs="Times New Roman"/>
                <w:bCs/>
                <w:color w:val="000000"/>
                <w:sz w:val="24"/>
                <w:szCs w:val="24"/>
                <w:lang w:val="en-US"/>
              </w:rPr>
              <w:t>e</w:t>
            </w:r>
            <w:r w:rsidRPr="009124DB">
              <w:rPr>
                <w:rFonts w:ascii="Times New Roman" w:eastAsia="Calibri" w:hAnsi="Times New Roman" w:cs="Times New Roman"/>
                <w:bCs/>
                <w:color w:val="000000"/>
                <w:sz w:val="24"/>
                <w:szCs w:val="24"/>
              </w:rPr>
              <w:t>-</w:t>
            </w:r>
            <w:r w:rsidRPr="00C05B6C">
              <w:rPr>
                <w:rFonts w:ascii="Times New Roman" w:eastAsia="Calibri" w:hAnsi="Times New Roman" w:cs="Times New Roman"/>
                <w:bCs/>
                <w:color w:val="000000"/>
                <w:sz w:val="24"/>
                <w:szCs w:val="24"/>
                <w:lang w:val="en-US"/>
              </w:rPr>
              <w:t>mail</w:t>
            </w:r>
            <w:r w:rsidRPr="009124DB">
              <w:rPr>
                <w:rFonts w:ascii="Times New Roman" w:eastAsia="Calibri" w:hAnsi="Times New Roman" w:cs="Times New Roman"/>
                <w:bCs/>
                <w:color w:val="000000"/>
                <w:sz w:val="24"/>
                <w:szCs w:val="24"/>
              </w:rPr>
              <w:t>:</w:t>
            </w:r>
            <w:r w:rsidRPr="009124DB">
              <w:rPr>
                <w:rFonts w:ascii="Times New Roman" w:eastAsia="Times New Roman" w:hAnsi="Times New Roman" w:cs="Times New Roman"/>
                <w:color w:val="777777"/>
                <w:sz w:val="24"/>
                <w:szCs w:val="24"/>
                <w:lang w:eastAsia="ru-RU"/>
              </w:rPr>
              <w:t xml:space="preserve"> </w:t>
            </w:r>
            <w:hyperlink r:id="rId17" w:history="1">
              <w:r w:rsidR="00BE2E36" w:rsidRPr="00BE2E36">
                <w:rPr>
                  <w:rStyle w:val="a3"/>
                  <w:rFonts w:ascii="Times New Roman" w:eastAsia="Calibri" w:hAnsi="Times New Roman" w:cs="Times New Roman"/>
                  <w:bCs/>
                  <w:sz w:val="24"/>
                  <w:szCs w:val="24"/>
                  <w:lang w:val="en-US"/>
                </w:rPr>
                <w:t>Larisa</w:t>
              </w:r>
              <w:r w:rsidR="00BE2E36" w:rsidRPr="009124DB">
                <w:rPr>
                  <w:rStyle w:val="a3"/>
                  <w:rFonts w:ascii="Times New Roman" w:eastAsia="Calibri" w:hAnsi="Times New Roman" w:cs="Times New Roman"/>
                  <w:bCs/>
                  <w:sz w:val="24"/>
                  <w:szCs w:val="24"/>
                </w:rPr>
                <w:t>.</w:t>
              </w:r>
              <w:r w:rsidR="00BE2E36" w:rsidRPr="00BE2E36">
                <w:rPr>
                  <w:rStyle w:val="a3"/>
                  <w:rFonts w:ascii="Times New Roman" w:eastAsia="Calibri" w:hAnsi="Times New Roman" w:cs="Times New Roman"/>
                  <w:bCs/>
                  <w:sz w:val="24"/>
                  <w:szCs w:val="24"/>
                  <w:lang w:val="en-US"/>
                </w:rPr>
                <w:t>Zernova</w:t>
              </w:r>
              <w:r w:rsidR="00BE2E36" w:rsidRPr="009124DB">
                <w:rPr>
                  <w:rStyle w:val="a3"/>
                  <w:rFonts w:ascii="Times New Roman" w:eastAsia="Calibri" w:hAnsi="Times New Roman" w:cs="Times New Roman"/>
                  <w:bCs/>
                  <w:sz w:val="24"/>
                  <w:szCs w:val="24"/>
                </w:rPr>
                <w:t>@</w:t>
              </w:r>
              <w:r w:rsidR="00BE2E36" w:rsidRPr="00BE2E36">
                <w:rPr>
                  <w:rStyle w:val="a3"/>
                  <w:rFonts w:ascii="Times New Roman" w:eastAsia="Calibri" w:hAnsi="Times New Roman" w:cs="Times New Roman"/>
                  <w:bCs/>
                  <w:sz w:val="24"/>
                  <w:szCs w:val="24"/>
                  <w:lang w:val="en-US"/>
                </w:rPr>
                <w:t>rt</w:t>
              </w:r>
              <w:r w:rsidR="00BE2E36" w:rsidRPr="009124DB">
                <w:rPr>
                  <w:rStyle w:val="a3"/>
                  <w:rFonts w:ascii="Times New Roman" w:eastAsia="Calibri" w:hAnsi="Times New Roman" w:cs="Times New Roman"/>
                  <w:bCs/>
                  <w:sz w:val="24"/>
                  <w:szCs w:val="24"/>
                </w:rPr>
                <w:t>.</w:t>
              </w:r>
              <w:r w:rsidR="00BE2E36" w:rsidRPr="00BE2E36">
                <w:rPr>
                  <w:rStyle w:val="a3"/>
                  <w:rFonts w:ascii="Times New Roman" w:eastAsia="Calibri" w:hAnsi="Times New Roman" w:cs="Times New Roman"/>
                  <w:bCs/>
                  <w:sz w:val="24"/>
                  <w:szCs w:val="24"/>
                  <w:lang w:val="en-US"/>
                </w:rPr>
                <w:t>ru</w:t>
              </w:r>
            </w:hyperlink>
            <w:r w:rsidR="00BE2E36" w:rsidRPr="009124DB">
              <w:t xml:space="preserve"> </w:t>
            </w:r>
          </w:p>
        </w:tc>
      </w:tr>
      <w:tr w:rsidR="006C7146" w:rsidRPr="006C7146" w:rsidTr="0060796B">
        <w:trPr>
          <w:trHeight w:val="897"/>
        </w:trPr>
        <w:tc>
          <w:tcPr>
            <w:tcW w:w="2268" w:type="dxa"/>
            <w:tcBorders>
              <w:bottom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938" w:type="dxa"/>
            <w:tcBorders>
              <w:bottom w:val="single" w:sz="4" w:space="0" w:color="auto"/>
            </w:tcBorders>
            <w:shd w:val="clear" w:color="auto" w:fill="auto"/>
            <w:vAlign w:val="center"/>
          </w:tcPr>
          <w:p w:rsidR="006C7146" w:rsidRPr="006C7146" w:rsidRDefault="006C7146" w:rsidP="00C7463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C7146">
              <w:rPr>
                <w:rFonts w:ascii="Times New Roman" w:eastAsia="Calibri" w:hAnsi="Times New Roman" w:cs="Times New Roman"/>
                <w:bCs/>
                <w:color w:val="000000"/>
                <w:sz w:val="24"/>
                <w:szCs w:val="24"/>
              </w:rPr>
              <w:t xml:space="preserve">Не </w:t>
            </w:r>
            <w:proofErr w:type="gramStart"/>
            <w:r w:rsidRPr="006C7146">
              <w:rPr>
                <w:rFonts w:ascii="Times New Roman" w:eastAsia="Calibri" w:hAnsi="Times New Roman" w:cs="Times New Roman"/>
                <w:bCs/>
                <w:color w:val="000000"/>
                <w:sz w:val="24"/>
                <w:szCs w:val="24"/>
              </w:rPr>
              <w:t>установлены</w:t>
            </w:r>
            <w:proofErr w:type="gramEnd"/>
            <w:r w:rsidR="009124DB">
              <w:rPr>
                <w:rFonts w:ascii="Times New Roman" w:eastAsia="Calibri" w:hAnsi="Times New Roman" w:cs="Times New Roman"/>
                <w:bCs/>
                <w:color w:val="000000"/>
                <w:sz w:val="24"/>
                <w:szCs w:val="24"/>
              </w:rPr>
              <w:t>.</w:t>
            </w:r>
          </w:p>
        </w:tc>
      </w:tr>
      <w:tr w:rsidR="006C7146" w:rsidRPr="006C7146" w:rsidTr="0060796B">
        <w:trPr>
          <w:trHeight w:val="1619"/>
        </w:trPr>
        <w:tc>
          <w:tcPr>
            <w:tcW w:w="2268" w:type="dxa"/>
            <w:tcBorders>
              <w:bottom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iCs/>
                <w:color w:val="000000"/>
                <w:sz w:val="24"/>
                <w:szCs w:val="24"/>
              </w:rPr>
              <w:t>Предмет закупки, Предмет договора,</w:t>
            </w:r>
            <w:r w:rsidRPr="006C7146">
              <w:rPr>
                <w:rFonts w:ascii="Times New Roman" w:eastAsia="Times New Roman" w:hAnsi="Times New Roman" w:cs="Times New Roman"/>
                <w:sz w:val="24"/>
                <w:szCs w:val="24"/>
                <w:lang w:eastAsia="ru-RU"/>
              </w:rPr>
              <w:t xml:space="preserve"> </w:t>
            </w:r>
            <w:r w:rsidRPr="006C7146">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7938" w:type="dxa"/>
            <w:tcBorders>
              <w:bottom w:val="single" w:sz="4" w:space="0" w:color="auto"/>
            </w:tcBorders>
            <w:shd w:val="clear" w:color="auto" w:fill="auto"/>
            <w:vAlign w:val="center"/>
          </w:tcPr>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 xml:space="preserve">Право на заключение следующего </w:t>
            </w:r>
            <w:r w:rsidR="009124DB">
              <w:rPr>
                <w:rFonts w:ascii="Times New Roman" w:eastAsia="Calibri" w:hAnsi="Times New Roman" w:cs="Times New Roman"/>
                <w:iCs/>
                <w:color w:val="000000"/>
                <w:sz w:val="24"/>
                <w:szCs w:val="24"/>
              </w:rPr>
              <w:t>договора</w:t>
            </w:r>
            <w:r w:rsidRPr="006C7146">
              <w:rPr>
                <w:rFonts w:ascii="Times New Roman" w:eastAsia="Calibri" w:hAnsi="Times New Roman" w:cs="Times New Roman"/>
                <w:iCs/>
                <w:color w:val="000000"/>
                <w:sz w:val="24"/>
                <w:szCs w:val="24"/>
              </w:rPr>
              <w:t>:</w:t>
            </w:r>
          </w:p>
          <w:p w:rsidR="00BE2E36" w:rsidRDefault="006C7146" w:rsidP="00BE2E3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7146">
              <w:rPr>
                <w:rFonts w:ascii="Times New Roman" w:eastAsia="Calibri" w:hAnsi="Times New Roman" w:cs="Times New Roman"/>
                <w:iCs/>
                <w:color w:val="000000"/>
                <w:sz w:val="24"/>
                <w:szCs w:val="24"/>
              </w:rPr>
              <w:t xml:space="preserve">на </w:t>
            </w:r>
            <w:r w:rsidR="00BE2E36" w:rsidRPr="0060796B">
              <w:rPr>
                <w:rFonts w:ascii="Times New Roman" w:eastAsia="Times New Roman" w:hAnsi="Times New Roman" w:cs="Times New Roman"/>
                <w:sz w:val="24"/>
                <w:szCs w:val="24"/>
                <w:lang w:eastAsia="ru-RU"/>
              </w:rPr>
              <w:t>оказание услуг</w:t>
            </w:r>
            <w:r w:rsidR="00BE2E36">
              <w:rPr>
                <w:rFonts w:ascii="Times New Roman" w:eastAsia="Times New Roman" w:hAnsi="Times New Roman" w:cs="Times New Roman"/>
                <w:sz w:val="24"/>
                <w:szCs w:val="24"/>
                <w:lang w:eastAsia="ru-RU"/>
              </w:rPr>
              <w:t xml:space="preserve"> </w:t>
            </w:r>
            <w:r w:rsidR="00BE2E36" w:rsidRPr="00BC34A7">
              <w:rPr>
                <w:rFonts w:ascii="Times New Roman" w:eastAsia="Times New Roman" w:hAnsi="Times New Roman" w:cs="Times New Roman"/>
                <w:sz w:val="24"/>
                <w:szCs w:val="24"/>
                <w:lang w:eastAsia="ru-RU"/>
              </w:rPr>
              <w:t xml:space="preserve">по модификации ERP </w:t>
            </w:r>
            <w:proofErr w:type="spellStart"/>
            <w:r w:rsidR="00BE2E36">
              <w:rPr>
                <w:rFonts w:ascii="Times New Roman" w:eastAsia="Times New Roman" w:hAnsi="Times New Roman" w:cs="Times New Roman"/>
                <w:sz w:val="24"/>
                <w:szCs w:val="24"/>
                <w:lang w:eastAsia="ru-RU"/>
              </w:rPr>
              <w:t>Microsoft</w:t>
            </w:r>
            <w:proofErr w:type="spellEnd"/>
            <w:r w:rsidR="00BE2E36">
              <w:rPr>
                <w:rFonts w:ascii="Times New Roman" w:eastAsia="Times New Roman" w:hAnsi="Times New Roman" w:cs="Times New Roman"/>
                <w:sz w:val="24"/>
                <w:szCs w:val="24"/>
                <w:lang w:eastAsia="ru-RU"/>
              </w:rPr>
              <w:t xml:space="preserve"> </w:t>
            </w:r>
            <w:proofErr w:type="spellStart"/>
            <w:r w:rsidR="00BE2E36">
              <w:rPr>
                <w:rFonts w:ascii="Times New Roman" w:eastAsia="Times New Roman" w:hAnsi="Times New Roman" w:cs="Times New Roman"/>
                <w:sz w:val="24"/>
                <w:szCs w:val="24"/>
                <w:lang w:eastAsia="ru-RU"/>
              </w:rPr>
              <w:t>Dynamics</w:t>
            </w:r>
            <w:proofErr w:type="spellEnd"/>
            <w:r w:rsidR="00BE2E36">
              <w:rPr>
                <w:rFonts w:ascii="Times New Roman" w:eastAsia="Times New Roman" w:hAnsi="Times New Roman" w:cs="Times New Roman"/>
                <w:sz w:val="24"/>
                <w:szCs w:val="24"/>
                <w:lang w:eastAsia="ru-RU"/>
              </w:rPr>
              <w:t xml:space="preserve"> AX2012.</w:t>
            </w:r>
          </w:p>
          <w:p w:rsidR="006C7146" w:rsidRPr="006C7146" w:rsidRDefault="006C7146" w:rsidP="00BE2E3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6C7146">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6C7146">
              <w:rPr>
                <w:rFonts w:ascii="Times New Roman" w:eastAsia="Times New Roman" w:hAnsi="Times New Roman" w:cs="Times New Roman"/>
                <w:iCs/>
                <w:sz w:val="24"/>
                <w:szCs w:val="24"/>
                <w:lang w:eastAsia="ru-RU"/>
              </w:rPr>
              <w:t xml:space="preserve">пределяется в соответствии с </w:t>
            </w:r>
            <w:hyperlink w:anchor="_РАЗДЕЛ_IV._Техническое" w:history="1">
              <w:r w:rsidRPr="006C7146">
                <w:rPr>
                  <w:rFonts w:ascii="Times New Roman" w:eastAsia="Times New Roman" w:hAnsi="Times New Roman" w:cs="Times New Roman"/>
                  <w:iCs/>
                  <w:color w:val="0000FF"/>
                  <w:sz w:val="24"/>
                  <w:szCs w:val="24"/>
                  <w:u w:val="single"/>
                  <w:lang w:eastAsia="ru-RU"/>
                </w:rPr>
                <w:t>разделом IV «Техническое задание»</w:t>
              </w:r>
            </w:hyperlink>
            <w:r w:rsidRPr="006C7146">
              <w:rPr>
                <w:rFonts w:ascii="Times New Roman" w:eastAsia="Times New Roman" w:hAnsi="Times New Roman" w:cs="Times New Roman"/>
                <w:iCs/>
                <w:sz w:val="24"/>
                <w:szCs w:val="24"/>
                <w:lang w:eastAsia="ru-RU"/>
              </w:rPr>
              <w:t xml:space="preserve"> Документации о закупке и проектом договора </w:t>
            </w:r>
            <w:hyperlink w:anchor="_РАЗДЕЛ_V._Проект" w:history="1">
              <w:r w:rsidRPr="006C7146">
                <w:rPr>
                  <w:rFonts w:ascii="Times New Roman" w:eastAsia="Times New Roman" w:hAnsi="Times New Roman" w:cs="Times New Roman"/>
                  <w:iCs/>
                  <w:color w:val="0000FF"/>
                  <w:sz w:val="24"/>
                  <w:szCs w:val="24"/>
                  <w:u w:val="single"/>
                  <w:lang w:eastAsia="ru-RU"/>
                </w:rPr>
                <w:t>раздел V «Проект договора»</w:t>
              </w:r>
            </w:hyperlink>
            <w:r w:rsidRPr="006C7146">
              <w:rPr>
                <w:rFonts w:ascii="Times New Roman" w:eastAsia="Times New Roman" w:hAnsi="Times New Roman" w:cs="Times New Roman"/>
                <w:iCs/>
                <w:sz w:val="24"/>
                <w:szCs w:val="24"/>
                <w:lang w:eastAsia="ru-RU"/>
              </w:rPr>
              <w:t xml:space="preserve"> Документации о закупке.</w:t>
            </w:r>
          </w:p>
        </w:tc>
      </w:tr>
      <w:tr w:rsidR="006C7146" w:rsidRPr="006C7146" w:rsidTr="0060796B">
        <w:trPr>
          <w:trHeight w:val="1405"/>
        </w:trPr>
        <w:tc>
          <w:tcPr>
            <w:tcW w:w="2268" w:type="dxa"/>
            <w:tcBorders>
              <w:top w:val="single" w:sz="4" w:space="0" w:color="auto"/>
              <w:bottom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7938" w:type="dxa"/>
            <w:tcBorders>
              <w:top w:val="single" w:sz="4" w:space="0" w:color="auto"/>
              <w:bottom w:val="single" w:sz="4" w:space="0" w:color="auto"/>
            </w:tcBorders>
            <w:shd w:val="clear" w:color="auto" w:fill="auto"/>
            <w:vAlign w:val="center"/>
          </w:tcPr>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Место, условия и сроки (периоды) поставки товара, выполнения работ, оказания услуг определяются в соответствии с проектом договора                          (</w:t>
            </w:r>
            <w:hyperlink w:anchor="_РАЗДЕЛ_V._Проект" w:history="1">
              <w:r w:rsidRPr="006C7146">
                <w:rPr>
                  <w:rFonts w:ascii="Times New Roman" w:eastAsia="Calibri" w:hAnsi="Times New Roman" w:cs="Times New Roman"/>
                  <w:iCs/>
                  <w:color w:val="0000FF"/>
                  <w:sz w:val="24"/>
                  <w:szCs w:val="24"/>
                  <w:u w:val="single"/>
                </w:rPr>
                <w:t xml:space="preserve">в разделе </w:t>
              </w:r>
              <w:r w:rsidRPr="006C7146">
                <w:rPr>
                  <w:rFonts w:ascii="Times New Roman" w:eastAsia="Calibri" w:hAnsi="Times New Roman" w:cs="Times New Roman"/>
                  <w:iCs/>
                  <w:color w:val="0000FF"/>
                  <w:sz w:val="24"/>
                  <w:szCs w:val="24"/>
                  <w:u w:val="single"/>
                  <w:lang w:val="en-US"/>
                </w:rPr>
                <w:t>V</w:t>
              </w:r>
              <w:r w:rsidRPr="006C7146">
                <w:rPr>
                  <w:rFonts w:ascii="Times New Roman" w:eastAsia="Calibri" w:hAnsi="Times New Roman" w:cs="Times New Roman"/>
                  <w:iCs/>
                  <w:color w:val="0000FF"/>
                  <w:sz w:val="24"/>
                  <w:szCs w:val="24"/>
                  <w:u w:val="single"/>
                </w:rPr>
                <w:t xml:space="preserve"> «Проект договора»</w:t>
              </w:r>
            </w:hyperlink>
            <w:r w:rsidRPr="006C7146">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6C7146">
                <w:rPr>
                  <w:rFonts w:ascii="Times New Roman" w:eastAsia="Calibri" w:hAnsi="Times New Roman" w:cs="Times New Roman"/>
                  <w:iCs/>
                  <w:color w:val="0000FF"/>
                  <w:sz w:val="24"/>
                  <w:szCs w:val="24"/>
                  <w:u w:val="single"/>
                </w:rPr>
                <w:t>разделе IV «Техническое задание»</w:t>
              </w:r>
            </w:hyperlink>
            <w:r w:rsidRPr="006C7146">
              <w:rPr>
                <w:rFonts w:ascii="Times New Roman" w:eastAsia="Calibri" w:hAnsi="Times New Roman" w:cs="Times New Roman"/>
                <w:iCs/>
                <w:sz w:val="24"/>
                <w:szCs w:val="24"/>
              </w:rPr>
              <w:t xml:space="preserve">) </w:t>
            </w:r>
            <w:r w:rsidRPr="006C7146">
              <w:rPr>
                <w:rFonts w:ascii="Times New Roman" w:eastAsia="Calibri" w:hAnsi="Times New Roman" w:cs="Times New Roman"/>
                <w:iCs/>
                <w:color w:val="000000"/>
                <w:sz w:val="24"/>
                <w:szCs w:val="24"/>
              </w:rPr>
              <w:t>Документации о закупке</w:t>
            </w:r>
          </w:p>
        </w:tc>
      </w:tr>
      <w:tr w:rsidR="006C7146" w:rsidRPr="006C7146" w:rsidTr="0060796B">
        <w:trPr>
          <w:trHeight w:val="705"/>
        </w:trPr>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iCs/>
                <w:color w:val="000000"/>
                <w:sz w:val="24"/>
                <w:szCs w:val="24"/>
              </w:rPr>
              <w:t xml:space="preserve">Сведения о начальной (максимальной) </w:t>
            </w:r>
            <w:r w:rsidRPr="006C7146">
              <w:rPr>
                <w:rFonts w:ascii="Times New Roman" w:eastAsia="Calibri" w:hAnsi="Times New Roman" w:cs="Times New Roman"/>
                <w:b/>
                <w:iCs/>
                <w:color w:val="000000"/>
                <w:sz w:val="24"/>
                <w:szCs w:val="24"/>
              </w:rPr>
              <w:lastRenderedPageBreak/>
              <w:t>цене договора (цене Лота)</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9124DB" w:rsidRDefault="006C7146" w:rsidP="006C7146">
            <w:pPr>
              <w:autoSpaceDE w:val="0"/>
              <w:autoSpaceDN w:val="0"/>
              <w:adjustRightInd w:val="0"/>
              <w:spacing w:after="0" w:line="240" w:lineRule="auto"/>
              <w:jc w:val="both"/>
              <w:rPr>
                <w:rFonts w:ascii="Times New Roman" w:eastAsia="Calibri" w:hAnsi="Times New Roman" w:cs="Times New Roman"/>
                <w:iCs/>
                <w:sz w:val="24"/>
                <w:szCs w:val="24"/>
              </w:rPr>
            </w:pPr>
            <w:r w:rsidRPr="006C7146">
              <w:rPr>
                <w:rFonts w:ascii="Times New Roman" w:eastAsia="Calibri" w:hAnsi="Times New Roman" w:cs="Times New Roman"/>
                <w:iCs/>
                <w:sz w:val="24"/>
                <w:szCs w:val="24"/>
              </w:rPr>
              <w:lastRenderedPageBreak/>
              <w:t>Начальная (максимальная) цена является предельной общей ценой договора, на которую возможно заказать товары (работы, услуги)</w:t>
            </w:r>
            <w:r w:rsidR="003420BE">
              <w:rPr>
                <w:rFonts w:ascii="Times New Roman" w:eastAsia="Calibri" w:hAnsi="Times New Roman" w:cs="Times New Roman"/>
                <w:iCs/>
                <w:sz w:val="24"/>
                <w:szCs w:val="24"/>
              </w:rPr>
              <w:t xml:space="preserve"> </w:t>
            </w:r>
            <w:r w:rsidRPr="006C7146">
              <w:rPr>
                <w:rFonts w:ascii="Times New Roman" w:eastAsia="Calibri" w:hAnsi="Times New Roman" w:cs="Times New Roman"/>
                <w:iCs/>
                <w:sz w:val="24"/>
                <w:szCs w:val="24"/>
              </w:rPr>
              <w:t xml:space="preserve">в течение срока его действия и составляет: </w:t>
            </w:r>
          </w:p>
          <w:p w:rsidR="006C7146" w:rsidRPr="009124DB" w:rsidRDefault="00BC3E1B" w:rsidP="006C7146">
            <w:pPr>
              <w:autoSpaceDE w:val="0"/>
              <w:autoSpaceDN w:val="0"/>
              <w:adjustRightInd w:val="0"/>
              <w:spacing w:after="0" w:line="240" w:lineRule="auto"/>
              <w:jc w:val="both"/>
              <w:rPr>
                <w:rFonts w:ascii="Times New Roman" w:eastAsia="Calibri" w:hAnsi="Times New Roman" w:cs="Times New Roman"/>
                <w:iCs/>
                <w:sz w:val="24"/>
                <w:szCs w:val="24"/>
              </w:rPr>
            </w:pPr>
            <w:r w:rsidRPr="009124DB">
              <w:rPr>
                <w:rFonts w:ascii="Times New Roman" w:eastAsia="Calibri" w:hAnsi="Times New Roman" w:cs="Times New Roman"/>
                <w:iCs/>
                <w:sz w:val="24"/>
                <w:szCs w:val="24"/>
              </w:rPr>
              <w:lastRenderedPageBreak/>
              <w:t>5</w:t>
            </w:r>
            <w:r w:rsidR="00C7463B" w:rsidRPr="009124DB">
              <w:rPr>
                <w:rFonts w:ascii="Times New Roman" w:eastAsia="Calibri" w:hAnsi="Times New Roman" w:cs="Times New Roman"/>
                <w:iCs/>
                <w:sz w:val="24"/>
                <w:szCs w:val="24"/>
              </w:rPr>
              <w:t> </w:t>
            </w:r>
            <w:r w:rsidR="009124DB" w:rsidRPr="009124DB">
              <w:rPr>
                <w:rFonts w:ascii="Times New Roman" w:eastAsia="Calibri" w:hAnsi="Times New Roman" w:cs="Times New Roman"/>
                <w:iCs/>
                <w:sz w:val="24"/>
                <w:szCs w:val="24"/>
              </w:rPr>
              <w:t>0</w:t>
            </w:r>
            <w:r w:rsidR="00C7463B" w:rsidRPr="009124DB">
              <w:rPr>
                <w:rFonts w:ascii="Times New Roman" w:eastAsia="Calibri" w:hAnsi="Times New Roman" w:cs="Times New Roman"/>
                <w:iCs/>
                <w:sz w:val="24"/>
                <w:szCs w:val="24"/>
              </w:rPr>
              <w:t xml:space="preserve">00 000 </w:t>
            </w:r>
            <w:r w:rsidR="006C7146" w:rsidRPr="009124DB">
              <w:rPr>
                <w:rFonts w:ascii="Times New Roman" w:eastAsia="Calibri" w:hAnsi="Times New Roman" w:cs="Times New Roman"/>
                <w:iCs/>
                <w:sz w:val="24"/>
                <w:szCs w:val="24"/>
              </w:rPr>
              <w:t>(</w:t>
            </w:r>
            <w:r w:rsidR="00AC0A0E" w:rsidRPr="009124DB">
              <w:rPr>
                <w:rFonts w:ascii="Times New Roman" w:eastAsia="Calibri" w:hAnsi="Times New Roman" w:cs="Times New Roman"/>
                <w:iCs/>
                <w:sz w:val="24"/>
                <w:szCs w:val="24"/>
              </w:rPr>
              <w:t>пять миллионов</w:t>
            </w:r>
            <w:r w:rsidR="006C7146" w:rsidRPr="009124DB">
              <w:rPr>
                <w:rFonts w:ascii="Times New Roman" w:eastAsia="Calibri" w:hAnsi="Times New Roman" w:cs="Times New Roman"/>
                <w:iCs/>
                <w:sz w:val="24"/>
                <w:szCs w:val="24"/>
              </w:rPr>
              <w:t xml:space="preserve">) рублей </w:t>
            </w:r>
            <w:r w:rsidR="00C7463B" w:rsidRPr="009124DB">
              <w:rPr>
                <w:rFonts w:ascii="Times New Roman" w:eastAsia="Calibri" w:hAnsi="Times New Roman" w:cs="Times New Roman"/>
                <w:iCs/>
                <w:sz w:val="24"/>
                <w:szCs w:val="24"/>
              </w:rPr>
              <w:t>00 копеек, с учетом НДС</w:t>
            </w:r>
            <w:r w:rsidR="009124DB" w:rsidRPr="009124DB">
              <w:rPr>
                <w:rFonts w:ascii="Times New Roman" w:eastAsia="Calibri" w:hAnsi="Times New Roman" w:cs="Times New Roman"/>
                <w:iCs/>
                <w:sz w:val="24"/>
                <w:szCs w:val="24"/>
              </w:rPr>
              <w:t>,</w:t>
            </w:r>
          </w:p>
          <w:p w:rsidR="006C7146" w:rsidRPr="009124DB" w:rsidRDefault="006C7146" w:rsidP="006C7146">
            <w:pPr>
              <w:autoSpaceDE w:val="0"/>
              <w:autoSpaceDN w:val="0"/>
              <w:adjustRightInd w:val="0"/>
              <w:spacing w:after="0" w:line="240" w:lineRule="auto"/>
              <w:jc w:val="both"/>
              <w:rPr>
                <w:rFonts w:ascii="Times New Roman" w:eastAsia="Calibri" w:hAnsi="Times New Roman" w:cs="Times New Roman"/>
                <w:iCs/>
                <w:sz w:val="24"/>
                <w:szCs w:val="24"/>
              </w:rPr>
            </w:pPr>
            <w:r w:rsidRPr="009124DB">
              <w:rPr>
                <w:rFonts w:ascii="Times New Roman" w:eastAsia="Calibri" w:hAnsi="Times New Roman" w:cs="Times New Roman"/>
                <w:iCs/>
                <w:sz w:val="24"/>
                <w:szCs w:val="24"/>
              </w:rPr>
              <w:t>В том числе НДС (18%)</w:t>
            </w:r>
            <w:r w:rsidR="00BC3E1B" w:rsidRPr="009124DB">
              <w:rPr>
                <w:rFonts w:ascii="Times New Roman" w:eastAsia="Calibri" w:hAnsi="Times New Roman" w:cs="Times New Roman"/>
                <w:iCs/>
                <w:sz w:val="24"/>
                <w:szCs w:val="24"/>
              </w:rPr>
              <w:t xml:space="preserve"> </w:t>
            </w:r>
            <w:r w:rsidR="009124DB" w:rsidRPr="009124DB">
              <w:rPr>
                <w:rFonts w:ascii="Times New Roman" w:eastAsia="Calibri" w:hAnsi="Times New Roman" w:cs="Times New Roman"/>
                <w:iCs/>
                <w:sz w:val="24"/>
                <w:szCs w:val="24"/>
              </w:rPr>
              <w:t>762</w:t>
            </w:r>
            <w:r w:rsidR="009124DB">
              <w:rPr>
                <w:rFonts w:ascii="Times New Roman" w:eastAsia="Calibri" w:hAnsi="Times New Roman" w:cs="Times New Roman"/>
                <w:iCs/>
                <w:sz w:val="24"/>
                <w:szCs w:val="24"/>
              </w:rPr>
              <w:t xml:space="preserve"> 711</w:t>
            </w:r>
            <w:r w:rsidR="009124DB" w:rsidRPr="009124DB">
              <w:rPr>
                <w:rFonts w:ascii="Times New Roman" w:eastAsia="Calibri" w:hAnsi="Times New Roman" w:cs="Times New Roman"/>
                <w:iCs/>
                <w:sz w:val="24"/>
                <w:szCs w:val="24"/>
              </w:rPr>
              <w:t xml:space="preserve"> </w:t>
            </w:r>
            <w:r w:rsidRPr="009124DB">
              <w:rPr>
                <w:rFonts w:ascii="Times New Roman" w:eastAsia="Calibri" w:hAnsi="Times New Roman" w:cs="Times New Roman"/>
                <w:iCs/>
                <w:sz w:val="24"/>
                <w:szCs w:val="24"/>
              </w:rPr>
              <w:t>(</w:t>
            </w:r>
            <w:r w:rsidR="009124DB">
              <w:rPr>
                <w:rFonts w:ascii="Times New Roman" w:eastAsia="Calibri" w:hAnsi="Times New Roman" w:cs="Times New Roman"/>
                <w:iCs/>
                <w:sz w:val="24"/>
                <w:szCs w:val="24"/>
              </w:rPr>
              <w:t>семьсот шестьдесят две тысячи семьсот одиннадцать</w:t>
            </w:r>
            <w:r w:rsidRPr="009124DB">
              <w:rPr>
                <w:rFonts w:ascii="Times New Roman" w:eastAsia="Calibri" w:hAnsi="Times New Roman" w:cs="Times New Roman"/>
                <w:iCs/>
                <w:sz w:val="24"/>
                <w:szCs w:val="24"/>
              </w:rPr>
              <w:t>) рубл</w:t>
            </w:r>
            <w:r w:rsidR="009124DB">
              <w:rPr>
                <w:rFonts w:ascii="Times New Roman" w:eastAsia="Calibri" w:hAnsi="Times New Roman" w:cs="Times New Roman"/>
                <w:iCs/>
                <w:sz w:val="24"/>
                <w:szCs w:val="24"/>
              </w:rPr>
              <w:t>ей</w:t>
            </w:r>
            <w:r w:rsidRPr="009124DB">
              <w:rPr>
                <w:rFonts w:ascii="Times New Roman" w:eastAsia="Calibri" w:hAnsi="Times New Roman" w:cs="Times New Roman"/>
                <w:iCs/>
                <w:sz w:val="24"/>
                <w:szCs w:val="24"/>
              </w:rPr>
              <w:t xml:space="preserve"> </w:t>
            </w:r>
            <w:r w:rsidR="009124DB">
              <w:rPr>
                <w:rFonts w:ascii="Times New Roman" w:eastAsia="Calibri" w:hAnsi="Times New Roman" w:cs="Times New Roman"/>
                <w:iCs/>
                <w:sz w:val="24"/>
                <w:szCs w:val="24"/>
              </w:rPr>
              <w:t>86</w:t>
            </w:r>
            <w:r w:rsidRPr="009124DB">
              <w:rPr>
                <w:rFonts w:ascii="Times New Roman" w:eastAsia="Calibri" w:hAnsi="Times New Roman" w:cs="Times New Roman"/>
                <w:iCs/>
                <w:sz w:val="24"/>
                <w:szCs w:val="24"/>
              </w:rPr>
              <w:t xml:space="preserve"> копе</w:t>
            </w:r>
            <w:r w:rsidR="009124DB">
              <w:rPr>
                <w:rFonts w:ascii="Times New Roman" w:eastAsia="Calibri" w:hAnsi="Times New Roman" w:cs="Times New Roman"/>
                <w:iCs/>
                <w:sz w:val="24"/>
                <w:szCs w:val="24"/>
              </w:rPr>
              <w:t>ек,</w:t>
            </w:r>
          </w:p>
          <w:p w:rsidR="006C7146" w:rsidRPr="009124DB" w:rsidRDefault="009124DB" w:rsidP="006C7146">
            <w:pPr>
              <w:autoSpaceDE w:val="0"/>
              <w:autoSpaceDN w:val="0"/>
              <w:adjustRightInd w:val="0"/>
              <w:spacing w:after="0" w:line="240" w:lineRule="auto"/>
              <w:jc w:val="both"/>
              <w:rPr>
                <w:rFonts w:ascii="Times New Roman" w:eastAsia="Calibri" w:hAnsi="Times New Roman" w:cs="Times New Roman"/>
                <w:iCs/>
                <w:sz w:val="24"/>
                <w:szCs w:val="24"/>
              </w:rPr>
            </w:pPr>
            <w:r w:rsidRPr="009124DB">
              <w:rPr>
                <w:rFonts w:ascii="Times New Roman" w:eastAsia="Calibri" w:hAnsi="Times New Roman" w:cs="Times New Roman"/>
                <w:iCs/>
                <w:sz w:val="24"/>
                <w:szCs w:val="24"/>
              </w:rPr>
              <w:t>4</w:t>
            </w:r>
            <w:r>
              <w:rPr>
                <w:rFonts w:ascii="Times New Roman" w:eastAsia="Calibri" w:hAnsi="Times New Roman" w:cs="Times New Roman"/>
                <w:iCs/>
                <w:sz w:val="24"/>
                <w:szCs w:val="24"/>
              </w:rPr>
              <w:t xml:space="preserve"> </w:t>
            </w:r>
            <w:r w:rsidRPr="009124DB">
              <w:rPr>
                <w:rFonts w:ascii="Times New Roman" w:eastAsia="Calibri" w:hAnsi="Times New Roman" w:cs="Times New Roman"/>
                <w:iCs/>
                <w:sz w:val="24"/>
                <w:szCs w:val="24"/>
              </w:rPr>
              <w:t>237</w:t>
            </w:r>
            <w:r>
              <w:rPr>
                <w:rFonts w:ascii="Times New Roman" w:eastAsia="Calibri" w:hAnsi="Times New Roman" w:cs="Times New Roman"/>
                <w:iCs/>
                <w:sz w:val="24"/>
                <w:szCs w:val="24"/>
              </w:rPr>
              <w:t> 288</w:t>
            </w:r>
            <w:r w:rsidRPr="009124DB">
              <w:rPr>
                <w:rFonts w:ascii="Times New Roman" w:eastAsia="Calibri" w:hAnsi="Times New Roman" w:cs="Times New Roman"/>
                <w:iCs/>
                <w:sz w:val="24"/>
                <w:szCs w:val="24"/>
              </w:rPr>
              <w:t xml:space="preserve"> </w:t>
            </w:r>
            <w:r w:rsidR="006C7146" w:rsidRPr="009124DB">
              <w:rPr>
                <w:rFonts w:ascii="Times New Roman" w:eastAsia="Calibri" w:hAnsi="Times New Roman" w:cs="Times New Roman"/>
                <w:iCs/>
                <w:sz w:val="24"/>
                <w:szCs w:val="24"/>
              </w:rPr>
              <w:t>(</w:t>
            </w:r>
            <w:r>
              <w:rPr>
                <w:rFonts w:ascii="Times New Roman" w:eastAsia="Calibri" w:hAnsi="Times New Roman" w:cs="Times New Roman"/>
                <w:iCs/>
                <w:sz w:val="24"/>
                <w:szCs w:val="24"/>
              </w:rPr>
              <w:t>четыре миллиона двести тридцать семь тысяч</w:t>
            </w:r>
            <w:r w:rsidR="00AC0A0E" w:rsidRPr="009124DB">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двести восемьдесят восемь)</w:t>
            </w:r>
            <w:r w:rsidR="006C7146" w:rsidRPr="009124DB">
              <w:rPr>
                <w:rFonts w:ascii="Times New Roman" w:eastAsia="Calibri" w:hAnsi="Times New Roman" w:cs="Times New Roman"/>
                <w:iCs/>
                <w:sz w:val="24"/>
                <w:szCs w:val="24"/>
              </w:rPr>
              <w:t xml:space="preserve"> рублей </w:t>
            </w:r>
            <w:r>
              <w:rPr>
                <w:rFonts w:ascii="Times New Roman" w:eastAsia="Calibri" w:hAnsi="Times New Roman" w:cs="Times New Roman"/>
                <w:iCs/>
                <w:sz w:val="24"/>
                <w:szCs w:val="24"/>
              </w:rPr>
              <w:t>14 копеек, без учета НДС.</w:t>
            </w:r>
          </w:p>
          <w:p w:rsidR="006C7146" w:rsidRPr="0060287C" w:rsidRDefault="006C7146" w:rsidP="006C7146">
            <w:pPr>
              <w:autoSpaceDE w:val="0"/>
              <w:autoSpaceDN w:val="0"/>
              <w:adjustRightInd w:val="0"/>
              <w:spacing w:after="0" w:line="240" w:lineRule="auto"/>
              <w:jc w:val="both"/>
              <w:rPr>
                <w:rFonts w:ascii="Times New Roman" w:eastAsia="Times New Roman" w:hAnsi="Times New Roman" w:cs="Times New Roman"/>
                <w:iCs/>
                <w:color w:val="FF0000"/>
                <w:sz w:val="10"/>
                <w:szCs w:val="10"/>
                <w:lang w:eastAsia="ru-RU"/>
              </w:rPr>
            </w:pPr>
          </w:p>
          <w:p w:rsidR="006C7146" w:rsidRDefault="006C7146" w:rsidP="00824387">
            <w:pPr>
              <w:autoSpaceDE w:val="0"/>
              <w:autoSpaceDN w:val="0"/>
              <w:adjustRightInd w:val="0"/>
              <w:spacing w:after="0" w:line="240" w:lineRule="auto"/>
              <w:jc w:val="both"/>
              <w:rPr>
                <w:rFonts w:ascii="Times New Roman" w:eastAsia="Calibri" w:hAnsi="Times New Roman" w:cs="Times New Roman"/>
                <w:iCs/>
                <w:sz w:val="24"/>
                <w:szCs w:val="24"/>
                <w:lang w:eastAsia="ru-RU"/>
              </w:rPr>
            </w:pPr>
            <w:r w:rsidRPr="006C7146">
              <w:rPr>
                <w:rFonts w:ascii="Times New Roman" w:eastAsia="Times New Roman" w:hAnsi="Times New Roman" w:cs="Times New Roman"/>
                <w:bCs/>
                <w:sz w:val="24"/>
                <w:szCs w:val="24"/>
                <w:lang w:eastAsia="ru-RU"/>
              </w:rPr>
              <w:t>При этом установление такой цены не налагает на ПАО «</w:t>
            </w:r>
            <w:r w:rsidR="005964A5">
              <w:rPr>
                <w:rFonts w:ascii="Times New Roman" w:eastAsia="Times New Roman" w:hAnsi="Times New Roman" w:cs="Times New Roman"/>
                <w:bCs/>
                <w:sz w:val="24"/>
                <w:szCs w:val="24"/>
                <w:lang w:eastAsia="ru-RU"/>
              </w:rPr>
              <w:t>Центральный телеграф</w:t>
            </w:r>
            <w:r w:rsidRPr="006C7146">
              <w:rPr>
                <w:rFonts w:ascii="Times New Roman" w:eastAsia="Times New Roman" w:hAnsi="Times New Roman" w:cs="Times New Roman"/>
                <w:bCs/>
                <w:sz w:val="24"/>
                <w:szCs w:val="24"/>
                <w:lang w:eastAsia="ru-RU"/>
              </w:rPr>
              <w:t xml:space="preserve">» обязательств </w:t>
            </w:r>
            <w:r w:rsidRPr="006C7146">
              <w:rPr>
                <w:rFonts w:ascii="Times New Roman" w:eastAsia="Calibri" w:hAnsi="Times New Roman" w:cs="Times New Roman"/>
                <w:iCs/>
                <w:sz w:val="24"/>
                <w:szCs w:val="24"/>
                <w:lang w:eastAsia="ru-RU"/>
              </w:rPr>
              <w:t xml:space="preserve">по заказу товаров, работ, услуг в объёме, соответствующем данной сумме. </w:t>
            </w:r>
          </w:p>
          <w:p w:rsidR="00970DB2" w:rsidRPr="0087058D" w:rsidRDefault="00970DB2" w:rsidP="00970DB2">
            <w:pPr>
              <w:pStyle w:val="Default"/>
              <w:jc w:val="both"/>
              <w:rPr>
                <w:b/>
                <w:bCs/>
                <w:i/>
                <w:iCs/>
                <w:color w:val="FF0000"/>
              </w:rPr>
            </w:pPr>
            <w:r w:rsidRPr="0087058D">
              <w:rPr>
                <w:bCs/>
                <w:szCs w:val="20"/>
              </w:rPr>
              <w:t>Начальная (максимальная)</w:t>
            </w:r>
            <w:r w:rsidRPr="0087058D">
              <w:rPr>
                <w:szCs w:val="20"/>
              </w:rPr>
              <w:t xml:space="preserve"> цена за единицу каждого товара, работы, услуги указана в </w:t>
            </w:r>
            <w:hyperlink w:anchor="_РАЗДЕЛ_IV._Техническое" w:history="1">
              <w:r w:rsidRPr="0087058D">
                <w:rPr>
                  <w:iCs/>
                  <w:color w:val="0000FF"/>
                  <w:szCs w:val="20"/>
                  <w:u w:val="single"/>
                </w:rPr>
                <w:t>разделе IV «Техническое задание»</w:t>
              </w:r>
            </w:hyperlink>
            <w:r w:rsidRPr="0087058D">
              <w:rPr>
                <w:szCs w:val="20"/>
              </w:rPr>
              <w:t xml:space="preserve"> Документации о закупке</w:t>
            </w:r>
            <w:r w:rsidRPr="0087058D">
              <w:rPr>
                <w:bCs/>
                <w:szCs w:val="20"/>
              </w:rPr>
              <w:t>.</w:t>
            </w:r>
          </w:p>
          <w:p w:rsidR="00970DB2" w:rsidRPr="00970DB2" w:rsidRDefault="00970DB2" w:rsidP="00970DB2">
            <w:pPr>
              <w:tabs>
                <w:tab w:val="right" w:pos="8080"/>
              </w:tabs>
              <w:jc w:val="both"/>
              <w:rPr>
                <w:rFonts w:ascii="Times New Roman" w:eastAsia="Times New Roman" w:hAnsi="Times New Roman" w:cs="Times New Roman"/>
                <w:b/>
                <w:bCs/>
                <w:i/>
                <w:sz w:val="24"/>
                <w:szCs w:val="20"/>
                <w:u w:val="single"/>
                <w:lang w:eastAsia="ru-RU"/>
              </w:rPr>
            </w:pPr>
            <w:r w:rsidRPr="00970DB2">
              <w:rPr>
                <w:rFonts w:ascii="Times New Roman" w:eastAsia="Times New Roman" w:hAnsi="Times New Roman" w:cs="Times New Roman"/>
                <w:b/>
                <w:bCs/>
                <w:i/>
                <w:sz w:val="24"/>
                <w:szCs w:val="20"/>
                <w:u w:val="single"/>
                <w:lang w:eastAsia="ru-RU"/>
              </w:rPr>
              <w:t>Претенденты указывают предложения о снижении начальной (максимальной) цены единицы товара работ, услуг (размер Коэффициента снижения) в порядке, установленном пунктом 17 «Информационной карты» (раздел II настоящей Документации).</w:t>
            </w:r>
          </w:p>
          <w:p w:rsidR="00970DB2" w:rsidRPr="00970DB2" w:rsidRDefault="00970DB2" w:rsidP="00970DB2">
            <w:pPr>
              <w:autoSpaceDE w:val="0"/>
              <w:autoSpaceDN w:val="0"/>
              <w:adjustRightInd w:val="0"/>
              <w:spacing w:after="0" w:line="240" w:lineRule="auto"/>
              <w:jc w:val="both"/>
              <w:rPr>
                <w:rFonts w:ascii="Times New Roman" w:eastAsia="Calibri" w:hAnsi="Times New Roman" w:cs="Times New Roman"/>
                <w:i/>
                <w:iCs/>
                <w:color w:val="FF0000"/>
                <w:sz w:val="24"/>
                <w:szCs w:val="24"/>
              </w:rPr>
            </w:pPr>
            <w:r w:rsidRPr="00BD2731">
              <w:rPr>
                <w:rFonts w:ascii="Times New Roman" w:hAnsi="Times New Roman" w:cs="Times New Roman"/>
                <w:bCs/>
                <w:sz w:val="24"/>
              </w:rPr>
              <w:t xml:space="preserve">Окончательные цены за единицу каждого вида товара, работ, услуг определяются путем умножения соответствующей начальной (максимальной) цены за единицу товара, работ, услуг указанной в </w:t>
            </w:r>
            <w:hyperlink w:anchor="_РАЗДЕЛ_IV._Техническое" w:history="1">
              <w:r w:rsidRPr="00BD2731">
                <w:rPr>
                  <w:rFonts w:ascii="Times New Roman" w:hAnsi="Times New Roman" w:cs="Times New Roman"/>
                  <w:iCs/>
                  <w:color w:val="0000FF"/>
                  <w:sz w:val="24"/>
                  <w:u w:val="single"/>
                </w:rPr>
                <w:t>разделе IV «Техническое задание»</w:t>
              </w:r>
            </w:hyperlink>
            <w:r w:rsidRPr="00BD2731">
              <w:rPr>
                <w:rFonts w:ascii="Times New Roman" w:hAnsi="Times New Roman" w:cs="Times New Roman"/>
                <w:sz w:val="24"/>
              </w:rPr>
              <w:t xml:space="preserve"> Документации о закупке</w:t>
            </w:r>
            <w:r w:rsidRPr="00BD2731">
              <w:rPr>
                <w:rFonts w:ascii="Times New Roman" w:hAnsi="Times New Roman" w:cs="Times New Roman"/>
                <w:bCs/>
                <w:sz w:val="24"/>
              </w:rPr>
              <w:t>, на Коэффициент снижения, предложенный Победителем, с которым заключается Договор по итогам настоящей процедуры закупки</w:t>
            </w:r>
          </w:p>
        </w:tc>
      </w:tr>
      <w:tr w:rsidR="006C7146" w:rsidRPr="006C7146" w:rsidTr="0060796B">
        <w:tc>
          <w:tcPr>
            <w:tcW w:w="2268" w:type="dxa"/>
            <w:tcBorders>
              <w:top w:val="single" w:sz="4" w:space="0" w:color="auto"/>
            </w:tcBorders>
            <w:shd w:val="clear" w:color="auto" w:fill="F2F2F2"/>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lastRenderedPageBreak/>
              <w:t>Место, дата и время начала и окончания срока подачи Заявок на участие в закупке</w:t>
            </w:r>
          </w:p>
        </w:tc>
        <w:tc>
          <w:tcPr>
            <w:tcW w:w="7938" w:type="dxa"/>
            <w:tcBorders>
              <w:top w:val="single" w:sz="4" w:space="0" w:color="auto"/>
            </w:tcBorders>
            <w:shd w:val="clear" w:color="auto" w:fill="auto"/>
          </w:tcPr>
          <w:p w:rsidR="00262F4B" w:rsidRPr="00262F4B" w:rsidRDefault="006C7146" w:rsidP="00262F4B">
            <w:pPr>
              <w:autoSpaceDE w:val="0"/>
              <w:autoSpaceDN w:val="0"/>
              <w:adjustRightInd w:val="0"/>
              <w:jc w:val="both"/>
              <w:rPr>
                <w:rFonts w:ascii="Times New Roman" w:eastAsia="Calibri" w:hAnsi="Times New Roman" w:cs="Times New Roman"/>
                <w:iCs/>
                <w:sz w:val="24"/>
                <w:szCs w:val="24"/>
              </w:rPr>
            </w:pPr>
            <w:r w:rsidRPr="006C7146">
              <w:rPr>
                <w:rFonts w:ascii="Times New Roman" w:eastAsia="Calibri" w:hAnsi="Times New Roman" w:cs="Times New Roman"/>
                <w:iCs/>
                <w:color w:val="000000"/>
                <w:sz w:val="24"/>
                <w:szCs w:val="24"/>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r w:rsidR="00262F4B" w:rsidRPr="00262F4B">
              <w:rPr>
                <w:rFonts w:ascii="Times New Roman" w:eastAsia="Calibri" w:hAnsi="Times New Roman" w:cs="Times New Roman"/>
                <w:iCs/>
                <w:color w:val="000000"/>
                <w:sz w:val="24"/>
                <w:szCs w:val="24"/>
              </w:rPr>
              <w:t>АО « ЕЭТП» (</w:t>
            </w:r>
            <w:proofErr w:type="spellStart"/>
            <w:r w:rsidR="00262F4B" w:rsidRPr="00262F4B">
              <w:rPr>
                <w:rFonts w:ascii="Times New Roman" w:eastAsia="Calibri" w:hAnsi="Times New Roman" w:cs="Times New Roman"/>
                <w:iCs/>
                <w:color w:val="000000"/>
                <w:sz w:val="24"/>
                <w:szCs w:val="24"/>
              </w:rPr>
              <w:t>Росэлторг</w:t>
            </w:r>
            <w:proofErr w:type="spellEnd"/>
            <w:r w:rsidR="00262F4B" w:rsidRPr="00262F4B">
              <w:rPr>
                <w:rFonts w:ascii="Times New Roman" w:eastAsia="Calibri" w:hAnsi="Times New Roman" w:cs="Times New Roman"/>
                <w:iCs/>
                <w:color w:val="000000"/>
                <w:sz w:val="24"/>
                <w:szCs w:val="24"/>
              </w:rPr>
              <w:t>)</w:t>
            </w:r>
            <w:r w:rsidR="00262F4B" w:rsidRPr="00262F4B">
              <w:rPr>
                <w:rFonts w:ascii="Times New Roman" w:eastAsia="Calibri" w:hAnsi="Times New Roman" w:cs="Times New Roman"/>
                <w:iCs/>
                <w:sz w:val="24"/>
                <w:szCs w:val="24"/>
              </w:rPr>
              <w:t>.</w:t>
            </w:r>
          </w:p>
          <w:p w:rsidR="00262F4B" w:rsidRPr="00262F4B" w:rsidRDefault="00262F4B" w:rsidP="00262F4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62F4B">
              <w:rPr>
                <w:rFonts w:ascii="Times New Roman" w:eastAsia="Calibri" w:hAnsi="Times New Roman" w:cs="Times New Roman"/>
                <w:iCs/>
                <w:color w:val="000000"/>
                <w:sz w:val="24"/>
                <w:szCs w:val="24"/>
              </w:rPr>
              <w:t xml:space="preserve">Сайт Электронной торговой площадки: </w:t>
            </w:r>
            <w:hyperlink r:id="rId18" w:history="1">
              <w:r w:rsidRPr="00262F4B">
                <w:rPr>
                  <w:rFonts w:ascii="Times New Roman" w:eastAsia="Calibri" w:hAnsi="Times New Roman" w:cs="Times New Roman"/>
                  <w:iCs/>
                  <w:color w:val="0000FF"/>
                  <w:sz w:val="24"/>
                  <w:szCs w:val="24"/>
                  <w:u w:val="single"/>
                </w:rPr>
                <w:t>www.roseltorg.ru</w:t>
              </w:r>
            </w:hyperlink>
          </w:p>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Cs/>
                <w:color w:val="000000"/>
                <w:sz w:val="10"/>
                <w:szCs w:val="10"/>
              </w:rPr>
            </w:pPr>
          </w:p>
          <w:p w:rsidR="006C7146" w:rsidRPr="006C7146" w:rsidRDefault="006C7146" w:rsidP="006C7146">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Дата начала срока подачи заявок: день размещения на </w:t>
            </w:r>
            <w:r w:rsidR="00A0638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Извещения о закупке и Документации о закупке, а если на </w:t>
            </w:r>
            <w:r w:rsidR="00A0638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возникли технические или иные неполадки, блокирующие доступ к </w:t>
            </w:r>
            <w:r w:rsidR="00A0638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 день размещения Извещения о закупке и Документации о закупке на сайте Заказчика.</w:t>
            </w:r>
          </w:p>
          <w:p w:rsidR="006C7146" w:rsidRPr="006C7146" w:rsidRDefault="006C7146" w:rsidP="006C7146">
            <w:pPr>
              <w:suppressAutoHyphens/>
              <w:spacing w:after="0" w:line="240" w:lineRule="auto"/>
              <w:jc w:val="both"/>
              <w:rPr>
                <w:rFonts w:ascii="Times New Roman" w:eastAsia="Times New Roman" w:hAnsi="Times New Roman" w:cs="Times New Roman"/>
                <w:sz w:val="10"/>
                <w:szCs w:val="10"/>
                <w:lang w:eastAsia="ru-RU"/>
              </w:rPr>
            </w:pPr>
          </w:p>
          <w:p w:rsidR="006C7146" w:rsidRPr="006C7146" w:rsidRDefault="006C7146" w:rsidP="006C7146">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Дата окончания срока, последний день срока подачи Заявок:</w:t>
            </w:r>
          </w:p>
          <w:p w:rsidR="006C7146" w:rsidRPr="006C7146" w:rsidRDefault="00A0638F" w:rsidP="00FC0347">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color w:val="000000"/>
                <w:sz w:val="24"/>
                <w:szCs w:val="24"/>
              </w:rPr>
              <w:t>«</w:t>
            </w:r>
            <w:r w:rsidR="00FC0347">
              <w:rPr>
                <w:rFonts w:ascii="Times New Roman" w:eastAsia="Calibri" w:hAnsi="Times New Roman" w:cs="Times New Roman"/>
                <w:color w:val="000000"/>
                <w:sz w:val="24"/>
                <w:szCs w:val="24"/>
              </w:rPr>
              <w:t>01</w:t>
            </w:r>
            <w:r>
              <w:rPr>
                <w:rFonts w:ascii="Times New Roman" w:eastAsia="Calibri" w:hAnsi="Times New Roman" w:cs="Times New Roman"/>
                <w:color w:val="000000"/>
                <w:sz w:val="24"/>
                <w:szCs w:val="24"/>
              </w:rPr>
              <w:t xml:space="preserve">» </w:t>
            </w:r>
            <w:r w:rsidR="00FC0347">
              <w:rPr>
                <w:rFonts w:ascii="Times New Roman" w:eastAsia="Calibri" w:hAnsi="Times New Roman" w:cs="Times New Roman"/>
                <w:color w:val="000000"/>
                <w:sz w:val="24"/>
                <w:szCs w:val="24"/>
              </w:rPr>
              <w:t>марта</w:t>
            </w:r>
            <w:r>
              <w:rPr>
                <w:rFonts w:ascii="Times New Roman" w:eastAsia="Calibri" w:hAnsi="Times New Roman" w:cs="Times New Roman"/>
                <w:color w:val="000000"/>
                <w:sz w:val="24"/>
                <w:szCs w:val="24"/>
              </w:rPr>
              <w:t xml:space="preserve"> 201</w:t>
            </w:r>
            <w:r w:rsidR="0060287C">
              <w:rPr>
                <w:rFonts w:ascii="Times New Roman" w:eastAsia="Calibri" w:hAnsi="Times New Roman" w:cs="Times New Roman"/>
                <w:color w:val="000000"/>
                <w:sz w:val="24"/>
                <w:szCs w:val="24"/>
              </w:rPr>
              <w:t xml:space="preserve">8 </w:t>
            </w:r>
            <w:r w:rsidR="00FC0347">
              <w:rPr>
                <w:rFonts w:ascii="Times New Roman" w:eastAsia="Calibri" w:hAnsi="Times New Roman" w:cs="Times New Roman"/>
                <w:color w:val="000000"/>
                <w:sz w:val="24"/>
                <w:szCs w:val="24"/>
              </w:rPr>
              <w:t>года, 12:00:00</w:t>
            </w:r>
            <w:r w:rsidR="006C7146" w:rsidRPr="006C7146">
              <w:rPr>
                <w:rFonts w:ascii="Times New Roman" w:eastAsia="Calibri" w:hAnsi="Times New Roman" w:cs="Times New Roman"/>
                <w:color w:val="000000"/>
                <w:sz w:val="24"/>
                <w:szCs w:val="24"/>
              </w:rPr>
              <w:t xml:space="preserve"> (время московское)</w:t>
            </w:r>
            <w:r w:rsidR="00B505A0">
              <w:rPr>
                <w:rFonts w:ascii="Times New Roman" w:eastAsia="Calibri" w:hAnsi="Times New Roman" w:cs="Times New Roman"/>
                <w:color w:val="000000"/>
                <w:sz w:val="24"/>
                <w:szCs w:val="24"/>
              </w:rPr>
              <w:t xml:space="preserve"> </w:t>
            </w:r>
          </w:p>
        </w:tc>
      </w:tr>
      <w:tr w:rsidR="006C7146" w:rsidRPr="006C7146" w:rsidTr="0060796B">
        <w:tc>
          <w:tcPr>
            <w:tcW w:w="2268" w:type="dxa"/>
            <w:shd w:val="clear" w:color="auto" w:fill="F2F2F2"/>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 xml:space="preserve">Место, дата и время открытия доступа к Заявкам </w:t>
            </w:r>
          </w:p>
        </w:tc>
        <w:tc>
          <w:tcPr>
            <w:tcW w:w="7938" w:type="dxa"/>
            <w:shd w:val="clear" w:color="auto" w:fill="auto"/>
          </w:tcPr>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Место открытия доступа к поданным в форме электронных документов Заявкам – Электронная торговая площадка.</w:t>
            </w: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10"/>
                <w:szCs w:val="10"/>
              </w:rPr>
            </w:pPr>
          </w:p>
          <w:p w:rsidR="006C7146" w:rsidRPr="006C7146" w:rsidRDefault="00FC0347" w:rsidP="00FC0347">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«01</w:t>
            </w:r>
            <w:r w:rsidR="0060287C">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марта</w:t>
            </w:r>
            <w:r w:rsidR="0060287C">
              <w:rPr>
                <w:rFonts w:ascii="Times New Roman" w:eastAsia="Calibri" w:hAnsi="Times New Roman" w:cs="Times New Roman"/>
                <w:iCs/>
                <w:color w:val="000000"/>
                <w:sz w:val="24"/>
                <w:szCs w:val="24"/>
              </w:rPr>
              <w:t xml:space="preserve"> 2018</w:t>
            </w:r>
            <w:r>
              <w:rPr>
                <w:rFonts w:ascii="Times New Roman" w:eastAsia="Calibri" w:hAnsi="Times New Roman" w:cs="Times New Roman"/>
                <w:iCs/>
                <w:color w:val="000000"/>
                <w:sz w:val="24"/>
                <w:szCs w:val="24"/>
              </w:rPr>
              <w:t xml:space="preserve"> года 12:00</w:t>
            </w:r>
            <w:r w:rsidR="00F62D45">
              <w:rPr>
                <w:rFonts w:ascii="Times New Roman" w:eastAsia="Calibri" w:hAnsi="Times New Roman" w:cs="Times New Roman"/>
                <w:iCs/>
                <w:color w:val="000000"/>
                <w:sz w:val="24"/>
                <w:szCs w:val="24"/>
              </w:rPr>
              <w:t xml:space="preserve"> (время московское)</w:t>
            </w:r>
          </w:p>
        </w:tc>
      </w:tr>
      <w:tr w:rsidR="006C7146" w:rsidRPr="006C7146" w:rsidTr="00970DB2">
        <w:trPr>
          <w:trHeight w:val="2620"/>
        </w:trPr>
        <w:tc>
          <w:tcPr>
            <w:tcW w:w="2268" w:type="dxa"/>
            <w:shd w:val="clear" w:color="auto" w:fill="F2F2F2"/>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Место и дата рассмотрения Заявок, проведения основного этапа закупки (оценки и сопоставления Заявок), подведения итогов закупки</w:t>
            </w:r>
          </w:p>
        </w:tc>
        <w:tc>
          <w:tcPr>
            <w:tcW w:w="7938" w:type="dxa"/>
            <w:shd w:val="clear" w:color="auto" w:fill="auto"/>
          </w:tcPr>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Рассмотрение Заявок:</w:t>
            </w:r>
            <w:r w:rsidR="001E5A38">
              <w:rPr>
                <w:rFonts w:ascii="Times New Roman" w:eastAsia="Calibri" w:hAnsi="Times New Roman" w:cs="Times New Roman"/>
                <w:iCs/>
                <w:color w:val="000000"/>
                <w:sz w:val="24"/>
                <w:szCs w:val="24"/>
              </w:rPr>
              <w:t xml:space="preserve"> «30</w:t>
            </w:r>
            <w:r w:rsidR="00262F4B">
              <w:rPr>
                <w:rFonts w:ascii="Times New Roman" w:eastAsia="Calibri" w:hAnsi="Times New Roman" w:cs="Times New Roman"/>
                <w:iCs/>
                <w:color w:val="000000"/>
                <w:sz w:val="24"/>
                <w:szCs w:val="24"/>
              </w:rPr>
              <w:t xml:space="preserve">» </w:t>
            </w:r>
            <w:r w:rsidR="001E5A38">
              <w:rPr>
                <w:rFonts w:ascii="Times New Roman" w:eastAsia="Calibri" w:hAnsi="Times New Roman" w:cs="Times New Roman"/>
                <w:iCs/>
                <w:color w:val="000000"/>
                <w:sz w:val="24"/>
                <w:szCs w:val="24"/>
              </w:rPr>
              <w:t xml:space="preserve">марта </w:t>
            </w:r>
            <w:r w:rsidR="00262F4B">
              <w:rPr>
                <w:rFonts w:ascii="Times New Roman" w:eastAsia="Calibri" w:hAnsi="Times New Roman" w:cs="Times New Roman"/>
                <w:iCs/>
                <w:color w:val="000000"/>
                <w:sz w:val="24"/>
                <w:szCs w:val="24"/>
              </w:rPr>
              <w:t>201</w:t>
            </w:r>
            <w:r w:rsidR="0060287C">
              <w:rPr>
                <w:rFonts w:ascii="Times New Roman" w:eastAsia="Calibri" w:hAnsi="Times New Roman" w:cs="Times New Roman"/>
                <w:iCs/>
                <w:color w:val="000000"/>
                <w:sz w:val="24"/>
                <w:szCs w:val="24"/>
              </w:rPr>
              <w:t>8</w:t>
            </w:r>
            <w:r w:rsidRPr="006C7146">
              <w:rPr>
                <w:rFonts w:ascii="Times New Roman" w:eastAsia="Calibri" w:hAnsi="Times New Roman" w:cs="Times New Roman"/>
                <w:iCs/>
                <w:color w:val="000000"/>
                <w:sz w:val="24"/>
                <w:szCs w:val="24"/>
              </w:rPr>
              <w:t xml:space="preserve"> года</w:t>
            </w: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10"/>
                <w:szCs w:val="10"/>
              </w:rPr>
            </w:pP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Оценка и сопоставление Заявок:</w:t>
            </w:r>
            <w:r w:rsidR="001E5A38">
              <w:rPr>
                <w:rFonts w:ascii="Times New Roman" w:eastAsia="Calibri" w:hAnsi="Times New Roman" w:cs="Times New Roman"/>
                <w:iCs/>
                <w:color w:val="000000"/>
                <w:sz w:val="24"/>
                <w:szCs w:val="24"/>
              </w:rPr>
              <w:t xml:space="preserve"> «30</w:t>
            </w:r>
            <w:r w:rsidR="00262F4B">
              <w:rPr>
                <w:rFonts w:ascii="Times New Roman" w:eastAsia="Calibri" w:hAnsi="Times New Roman" w:cs="Times New Roman"/>
                <w:iCs/>
                <w:color w:val="000000"/>
                <w:sz w:val="24"/>
                <w:szCs w:val="24"/>
              </w:rPr>
              <w:t xml:space="preserve">» </w:t>
            </w:r>
            <w:r w:rsidR="001E5A38">
              <w:rPr>
                <w:rFonts w:ascii="Times New Roman" w:eastAsia="Calibri" w:hAnsi="Times New Roman" w:cs="Times New Roman"/>
                <w:iCs/>
                <w:color w:val="000000"/>
                <w:sz w:val="24"/>
                <w:szCs w:val="24"/>
              </w:rPr>
              <w:t xml:space="preserve">марта </w:t>
            </w:r>
            <w:r w:rsidR="00262F4B">
              <w:rPr>
                <w:rFonts w:ascii="Times New Roman" w:eastAsia="Calibri" w:hAnsi="Times New Roman" w:cs="Times New Roman"/>
                <w:iCs/>
                <w:color w:val="000000"/>
                <w:sz w:val="24"/>
                <w:szCs w:val="24"/>
              </w:rPr>
              <w:t>201</w:t>
            </w:r>
            <w:r w:rsidR="0060287C">
              <w:rPr>
                <w:rFonts w:ascii="Times New Roman" w:eastAsia="Calibri" w:hAnsi="Times New Roman" w:cs="Times New Roman"/>
                <w:iCs/>
                <w:color w:val="000000"/>
                <w:sz w:val="24"/>
                <w:szCs w:val="24"/>
              </w:rPr>
              <w:t>8</w:t>
            </w:r>
            <w:r w:rsidRPr="006C7146">
              <w:rPr>
                <w:rFonts w:ascii="Times New Roman" w:eastAsia="Calibri" w:hAnsi="Times New Roman" w:cs="Times New Roman"/>
                <w:iCs/>
                <w:color w:val="000000"/>
                <w:sz w:val="24"/>
                <w:szCs w:val="24"/>
              </w:rPr>
              <w:t xml:space="preserve"> года </w:t>
            </w: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10"/>
                <w:szCs w:val="10"/>
              </w:rPr>
            </w:pP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Подведение итогов закупки:</w:t>
            </w:r>
            <w:r w:rsidR="001E5A38">
              <w:rPr>
                <w:rFonts w:ascii="Times New Roman" w:eastAsia="Calibri" w:hAnsi="Times New Roman" w:cs="Times New Roman"/>
                <w:iCs/>
                <w:color w:val="000000"/>
                <w:sz w:val="24"/>
                <w:szCs w:val="24"/>
              </w:rPr>
              <w:t xml:space="preserve"> «13</w:t>
            </w:r>
            <w:r w:rsidR="00262F4B">
              <w:rPr>
                <w:rFonts w:ascii="Times New Roman" w:eastAsia="Calibri" w:hAnsi="Times New Roman" w:cs="Times New Roman"/>
                <w:iCs/>
                <w:color w:val="000000"/>
                <w:sz w:val="24"/>
                <w:szCs w:val="24"/>
              </w:rPr>
              <w:t xml:space="preserve">» </w:t>
            </w:r>
            <w:r w:rsidR="001E5A38">
              <w:rPr>
                <w:rFonts w:ascii="Times New Roman" w:eastAsia="Calibri" w:hAnsi="Times New Roman" w:cs="Times New Roman"/>
                <w:iCs/>
                <w:color w:val="000000"/>
                <w:sz w:val="24"/>
                <w:szCs w:val="24"/>
              </w:rPr>
              <w:t xml:space="preserve">апреля </w:t>
            </w:r>
            <w:r w:rsidR="00262F4B">
              <w:rPr>
                <w:rFonts w:ascii="Times New Roman" w:eastAsia="Calibri" w:hAnsi="Times New Roman" w:cs="Times New Roman"/>
                <w:iCs/>
                <w:color w:val="000000"/>
                <w:sz w:val="24"/>
                <w:szCs w:val="24"/>
              </w:rPr>
              <w:t>201</w:t>
            </w:r>
            <w:r w:rsidR="0060287C">
              <w:rPr>
                <w:rFonts w:ascii="Times New Roman" w:eastAsia="Calibri" w:hAnsi="Times New Roman" w:cs="Times New Roman"/>
                <w:iCs/>
                <w:color w:val="000000"/>
                <w:sz w:val="24"/>
                <w:szCs w:val="24"/>
              </w:rPr>
              <w:t>8</w:t>
            </w:r>
            <w:r w:rsidRPr="006C7146">
              <w:rPr>
                <w:rFonts w:ascii="Times New Roman" w:eastAsia="Calibri" w:hAnsi="Times New Roman" w:cs="Times New Roman"/>
                <w:iCs/>
                <w:color w:val="000000"/>
                <w:sz w:val="24"/>
                <w:szCs w:val="24"/>
              </w:rPr>
              <w:t xml:space="preserve"> года </w:t>
            </w:r>
          </w:p>
          <w:p w:rsidR="006C7146" w:rsidRDefault="006C7146" w:rsidP="00A0638F">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6C7146">
              <w:rPr>
                <w:rFonts w:ascii="Times New Roman" w:eastAsia="Calibri" w:hAnsi="Times New Roman" w:cs="Times New Roman"/>
                <w:iCs/>
                <w:color w:val="000000"/>
                <w:sz w:val="24"/>
                <w:szCs w:val="24"/>
              </w:rPr>
              <w:t xml:space="preserve">Указанные этапы Открытого запроса котировок проводятся по адресу Заказчика: </w:t>
            </w:r>
            <w:r w:rsidR="00F85888" w:rsidRPr="00F85888">
              <w:rPr>
                <w:rFonts w:ascii="Times New Roman" w:eastAsia="Calibri" w:hAnsi="Times New Roman" w:cs="Times New Roman"/>
                <w:bCs/>
                <w:iCs/>
                <w:color w:val="000000"/>
                <w:sz w:val="24"/>
                <w:szCs w:val="24"/>
              </w:rPr>
              <w:t>125375, г. Москва, ул. Тверская, дом 7</w:t>
            </w:r>
          </w:p>
          <w:p w:rsidR="00A0638F" w:rsidRPr="006C7146" w:rsidRDefault="00A0638F" w:rsidP="00A0638F">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A0638F">
              <w:rPr>
                <w:rFonts w:ascii="Times New Roman" w:eastAsia="Times New Roman" w:hAnsi="Times New Roman" w:cs="Times New Roman"/>
                <w:sz w:val="24"/>
                <w:szCs w:val="24"/>
                <w:lang w:eastAsia="ru-RU"/>
              </w:rPr>
              <w:t>Заказчик вправе рассмотреть Заявки, оценить и сопоставить Заявки, подвести итоги Закупки, ранее указанных дат.</w:t>
            </w:r>
          </w:p>
        </w:tc>
      </w:tr>
      <w:tr w:rsidR="006C7146" w:rsidRPr="006C7146" w:rsidTr="0060796B">
        <w:tc>
          <w:tcPr>
            <w:tcW w:w="2268" w:type="dxa"/>
            <w:shd w:val="clear" w:color="auto" w:fill="auto"/>
          </w:tcPr>
          <w:p w:rsidR="006C7146" w:rsidRPr="00970DB2"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bCs/>
                <w:color w:val="000000"/>
                <w:sz w:val="24"/>
                <w:szCs w:val="24"/>
              </w:rPr>
              <w:t>Возможность отказаться от проведения закупки</w:t>
            </w:r>
          </w:p>
          <w:p w:rsidR="006C7146" w:rsidRPr="00970DB2"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p>
        </w:tc>
        <w:tc>
          <w:tcPr>
            <w:tcW w:w="7938" w:type="dxa"/>
            <w:shd w:val="clear" w:color="auto" w:fill="auto"/>
          </w:tcPr>
          <w:p w:rsidR="006C7146" w:rsidRPr="006C7146" w:rsidRDefault="006C7146" w:rsidP="00DF5EBD">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color w:val="000000"/>
                <w:sz w:val="24"/>
                <w:szCs w:val="24"/>
              </w:rPr>
              <w:t>Заказчик вправе отказаться от проведения Открытого запроса котировок в любое время до заключения договора.</w:t>
            </w:r>
          </w:p>
        </w:tc>
      </w:tr>
      <w:tr w:rsidR="006C7146" w:rsidRPr="006C7146" w:rsidTr="0060796B">
        <w:tc>
          <w:tcPr>
            <w:tcW w:w="10206" w:type="dxa"/>
            <w:gridSpan w:val="2"/>
            <w:shd w:val="clear" w:color="auto" w:fill="auto"/>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2D647D" w:rsidRDefault="006C7146" w:rsidP="006C714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C7146">
              <w:rPr>
                <w:rFonts w:ascii="Times New Roman" w:eastAsia="Calibri" w:hAnsi="Times New Roman" w:cs="Times New Roman"/>
                <w:bCs/>
                <w:color w:val="000000"/>
                <w:sz w:val="24"/>
                <w:szCs w:val="24"/>
              </w:rPr>
              <w:lastRenderedPageBreak/>
              <w:t xml:space="preserve">Документация о закупке размещается </w:t>
            </w:r>
            <w:r w:rsidR="00A0638F" w:rsidRPr="00A0638F">
              <w:rPr>
                <w:rFonts w:ascii="Times New Roman" w:eastAsia="Times New Roman" w:hAnsi="Times New Roman" w:cs="Times New Roman"/>
                <w:sz w:val="24"/>
                <w:szCs w:val="24"/>
                <w:lang w:eastAsia="ru-RU"/>
              </w:rPr>
              <w:t xml:space="preserve">в Единой информационной системе </w:t>
            </w:r>
            <w:r w:rsidRPr="006C7146">
              <w:rPr>
                <w:rFonts w:ascii="Times New Roman" w:eastAsia="Calibri" w:hAnsi="Times New Roman" w:cs="Times New Roman"/>
                <w:bCs/>
                <w:color w:val="000000"/>
                <w:sz w:val="24"/>
                <w:szCs w:val="24"/>
              </w:rPr>
              <w:t xml:space="preserve">по адресу: </w:t>
            </w:r>
            <w:r w:rsidRPr="006C7146">
              <w:rPr>
                <w:rFonts w:ascii="Times New Roman" w:eastAsia="Calibri" w:hAnsi="Times New Roman" w:cs="Times New Roman"/>
                <w:iCs/>
                <w:color w:val="0000FF"/>
                <w:sz w:val="24"/>
                <w:szCs w:val="24"/>
                <w:u w:val="single"/>
              </w:rPr>
              <w:t>www.zakupki.gov.ru</w:t>
            </w:r>
            <w:r w:rsidRPr="006C7146">
              <w:rPr>
                <w:rFonts w:ascii="Times New Roman" w:eastAsia="Calibri" w:hAnsi="Times New Roman" w:cs="Times New Roman"/>
                <w:color w:val="000000"/>
                <w:sz w:val="24"/>
                <w:szCs w:val="24"/>
              </w:rPr>
              <w:t xml:space="preserve"> (далее – </w:t>
            </w:r>
            <w:r w:rsidR="00A0638F">
              <w:rPr>
                <w:rFonts w:ascii="Times New Roman" w:eastAsia="Calibri" w:hAnsi="Times New Roman" w:cs="Times New Roman"/>
                <w:color w:val="000000"/>
                <w:sz w:val="24"/>
                <w:szCs w:val="24"/>
              </w:rPr>
              <w:t>ЕИС</w:t>
            </w:r>
            <w:r w:rsidRPr="006C7146">
              <w:rPr>
                <w:rFonts w:ascii="Times New Roman" w:eastAsia="Calibri" w:hAnsi="Times New Roman" w:cs="Times New Roman"/>
                <w:color w:val="000000"/>
                <w:sz w:val="24"/>
                <w:szCs w:val="24"/>
              </w:rPr>
              <w:t>)</w:t>
            </w:r>
            <w:r w:rsidRPr="006C7146">
              <w:rPr>
                <w:rFonts w:ascii="Times New Roman" w:eastAsia="Calibri" w:hAnsi="Times New Roman" w:cs="Times New Roman"/>
                <w:bCs/>
                <w:color w:val="000000"/>
                <w:sz w:val="24"/>
                <w:szCs w:val="24"/>
              </w:rPr>
              <w:t xml:space="preserve">, на официальном сайте </w:t>
            </w:r>
            <w:r w:rsidR="00B505A0" w:rsidRPr="00C05B6C">
              <w:rPr>
                <w:rFonts w:ascii="Times New Roman" w:eastAsia="Calibri" w:hAnsi="Times New Roman" w:cs="Times New Roman"/>
                <w:bCs/>
                <w:color w:val="000000"/>
                <w:sz w:val="24"/>
                <w:szCs w:val="24"/>
              </w:rPr>
              <w:t>ПАО «</w:t>
            </w:r>
            <w:r w:rsidR="00B505A0">
              <w:rPr>
                <w:rFonts w:ascii="Times New Roman" w:eastAsia="Calibri" w:hAnsi="Times New Roman" w:cs="Times New Roman"/>
                <w:bCs/>
                <w:color w:val="000000"/>
                <w:sz w:val="24"/>
                <w:szCs w:val="24"/>
              </w:rPr>
              <w:t>Центральный телеграф</w:t>
            </w:r>
            <w:r w:rsidR="00B505A0" w:rsidRPr="00C05B6C">
              <w:rPr>
                <w:rFonts w:ascii="Times New Roman" w:eastAsia="Calibri" w:hAnsi="Times New Roman" w:cs="Times New Roman"/>
                <w:bCs/>
                <w:color w:val="000000"/>
                <w:sz w:val="24"/>
                <w:szCs w:val="24"/>
              </w:rPr>
              <w:t>»,                                                             по адресу:</w:t>
            </w:r>
            <w:r w:rsidR="00B505A0">
              <w:rPr>
                <w:rFonts w:ascii="Times New Roman" w:eastAsia="Calibri" w:hAnsi="Times New Roman" w:cs="Times New Roman"/>
                <w:bCs/>
                <w:color w:val="000000"/>
                <w:sz w:val="24"/>
                <w:szCs w:val="24"/>
              </w:rPr>
              <w:t xml:space="preserve"> </w:t>
            </w:r>
            <w:hyperlink r:id="rId19" w:history="1">
              <w:r w:rsidR="00B505A0" w:rsidRPr="00997D8A">
                <w:rPr>
                  <w:rFonts w:ascii="Times New Roman" w:eastAsia="Times New Roman" w:hAnsi="Times New Roman" w:cs="Times New Roman"/>
                  <w:iCs/>
                  <w:color w:val="0000FF"/>
                  <w:sz w:val="24"/>
                  <w:szCs w:val="24"/>
                  <w:u w:val="single"/>
                  <w:lang w:val="en-US" w:eastAsia="ru-RU"/>
                </w:rPr>
                <w:t>www</w:t>
              </w:r>
              <w:r w:rsidR="00B505A0" w:rsidRPr="00997D8A">
                <w:rPr>
                  <w:rFonts w:ascii="Times New Roman" w:eastAsia="Times New Roman" w:hAnsi="Times New Roman" w:cs="Times New Roman"/>
                  <w:iCs/>
                  <w:color w:val="0000FF"/>
                  <w:sz w:val="24"/>
                  <w:szCs w:val="24"/>
                  <w:u w:val="single"/>
                  <w:lang w:eastAsia="ru-RU"/>
                </w:rPr>
                <w:t>.</w:t>
              </w:r>
              <w:r w:rsidR="00B505A0" w:rsidRPr="00997D8A">
                <w:rPr>
                  <w:rFonts w:ascii="Times New Roman" w:eastAsia="Times New Roman" w:hAnsi="Times New Roman" w:cs="Times New Roman"/>
                  <w:iCs/>
                  <w:color w:val="0000FF"/>
                  <w:sz w:val="24"/>
                  <w:szCs w:val="24"/>
                  <w:u w:val="single"/>
                  <w:lang w:val="en-US" w:eastAsia="ru-RU"/>
                </w:rPr>
                <w:t>moscow</w:t>
              </w:r>
              <w:r w:rsidR="00B505A0" w:rsidRPr="00997D8A">
                <w:rPr>
                  <w:rFonts w:ascii="Times New Roman" w:eastAsia="Times New Roman" w:hAnsi="Times New Roman" w:cs="Times New Roman"/>
                  <w:iCs/>
                  <w:color w:val="0000FF"/>
                  <w:sz w:val="24"/>
                  <w:szCs w:val="24"/>
                  <w:u w:val="single"/>
                  <w:lang w:eastAsia="ru-RU"/>
                </w:rPr>
                <w:t>.</w:t>
              </w:r>
              <w:r w:rsidR="00B505A0" w:rsidRPr="00997D8A">
                <w:rPr>
                  <w:rFonts w:ascii="Times New Roman" w:eastAsia="Times New Roman" w:hAnsi="Times New Roman" w:cs="Times New Roman"/>
                  <w:iCs/>
                  <w:color w:val="0000FF"/>
                  <w:sz w:val="24"/>
                  <w:szCs w:val="24"/>
                  <w:u w:val="single"/>
                  <w:lang w:val="en-US" w:eastAsia="ru-RU"/>
                </w:rPr>
                <w:t>cnt</w:t>
              </w:r>
              <w:r w:rsidR="00B505A0" w:rsidRPr="00997D8A">
                <w:rPr>
                  <w:rFonts w:ascii="Times New Roman" w:eastAsia="Times New Roman" w:hAnsi="Times New Roman" w:cs="Times New Roman"/>
                  <w:iCs/>
                  <w:color w:val="0000FF"/>
                  <w:sz w:val="24"/>
                  <w:szCs w:val="24"/>
                  <w:u w:val="single"/>
                  <w:lang w:eastAsia="ru-RU"/>
                </w:rPr>
                <w:t>.</w:t>
              </w:r>
              <w:r w:rsidR="00B505A0" w:rsidRPr="00997D8A">
                <w:rPr>
                  <w:rFonts w:ascii="Times New Roman" w:eastAsia="Times New Roman" w:hAnsi="Times New Roman" w:cs="Times New Roman"/>
                  <w:iCs/>
                  <w:color w:val="0000FF"/>
                  <w:sz w:val="24"/>
                  <w:szCs w:val="24"/>
                  <w:u w:val="single"/>
                  <w:lang w:val="en-US" w:eastAsia="ru-RU"/>
                </w:rPr>
                <w:t>ru</w:t>
              </w:r>
            </w:hyperlink>
            <w:r w:rsidR="00B505A0">
              <w:rPr>
                <w:rFonts w:ascii="Times New Roman" w:eastAsia="Times New Roman" w:hAnsi="Times New Roman" w:cs="Times New Roman"/>
                <w:iCs/>
                <w:color w:val="0000FF"/>
                <w:sz w:val="24"/>
                <w:szCs w:val="24"/>
                <w:u w:val="single"/>
                <w:lang w:eastAsia="ru-RU"/>
              </w:rPr>
              <w:t xml:space="preserve"> </w:t>
            </w:r>
            <w:r w:rsidR="00B505A0" w:rsidRPr="00C05B6C">
              <w:rPr>
                <w:rFonts w:ascii="Times New Roman" w:eastAsia="Calibri" w:hAnsi="Times New Roman" w:cs="Times New Roman"/>
                <w:bCs/>
                <w:color w:val="000000"/>
                <w:sz w:val="24"/>
                <w:szCs w:val="24"/>
              </w:rPr>
              <w:t xml:space="preserve">а также на Электронной торговой площадке </w:t>
            </w:r>
            <w:r w:rsidR="0099177C" w:rsidRPr="0099177C">
              <w:rPr>
                <w:rFonts w:ascii="Times New Roman" w:eastAsia="Calibri" w:hAnsi="Times New Roman" w:cs="Times New Roman"/>
                <w:color w:val="000000"/>
                <w:sz w:val="24"/>
                <w:szCs w:val="24"/>
              </w:rPr>
              <w:t>АО «ЕЭТП» (</w:t>
            </w:r>
            <w:proofErr w:type="spellStart"/>
            <w:r w:rsidR="0099177C" w:rsidRPr="0099177C">
              <w:rPr>
                <w:rFonts w:ascii="Times New Roman" w:eastAsia="Calibri" w:hAnsi="Times New Roman" w:cs="Times New Roman"/>
                <w:color w:val="000000"/>
                <w:sz w:val="24"/>
                <w:szCs w:val="24"/>
              </w:rPr>
              <w:t>Росэлторг</w:t>
            </w:r>
            <w:proofErr w:type="spellEnd"/>
            <w:r w:rsidR="0099177C" w:rsidRPr="0099177C">
              <w:rPr>
                <w:rFonts w:ascii="Times New Roman" w:eastAsia="Calibri" w:hAnsi="Times New Roman" w:cs="Times New Roman"/>
                <w:color w:val="000000"/>
                <w:sz w:val="24"/>
                <w:szCs w:val="24"/>
              </w:rPr>
              <w:t xml:space="preserve">) </w:t>
            </w:r>
            <w:r w:rsidR="0099177C" w:rsidRPr="0099177C">
              <w:rPr>
                <w:rFonts w:ascii="Times New Roman" w:eastAsia="Calibri" w:hAnsi="Times New Roman" w:cs="Times New Roman"/>
                <w:bCs/>
                <w:color w:val="000000"/>
                <w:sz w:val="24"/>
                <w:szCs w:val="24"/>
              </w:rPr>
              <w:t xml:space="preserve">по адресу: </w:t>
            </w:r>
            <w:hyperlink r:id="rId20" w:history="1">
              <w:r w:rsidR="0099177C" w:rsidRPr="0099177C">
                <w:rPr>
                  <w:rStyle w:val="a3"/>
                  <w:rFonts w:ascii="Times New Roman" w:eastAsia="Calibri" w:hAnsi="Times New Roman" w:cs="Times New Roman"/>
                  <w:iCs/>
                  <w:sz w:val="24"/>
                  <w:szCs w:val="24"/>
                </w:rPr>
                <w:t>www.roseltorg.ru</w:t>
              </w:r>
            </w:hyperlink>
            <w:r w:rsidR="0099177C" w:rsidRPr="0099177C">
              <w:rPr>
                <w:rFonts w:ascii="Times New Roman" w:eastAsia="Calibri" w:hAnsi="Times New Roman" w:cs="Times New Roman"/>
                <w:color w:val="000000"/>
                <w:sz w:val="24"/>
                <w:szCs w:val="24"/>
              </w:rPr>
              <w:t xml:space="preserve"> </w:t>
            </w:r>
            <w:r w:rsidR="00B505A0" w:rsidRPr="00C05B6C">
              <w:rPr>
                <w:rFonts w:ascii="Times New Roman" w:eastAsia="Calibri" w:hAnsi="Times New Roman" w:cs="Times New Roman"/>
                <w:color w:val="000000"/>
                <w:sz w:val="24"/>
                <w:szCs w:val="24"/>
              </w:rPr>
              <w:t>(далее – ЭТП)</w:t>
            </w:r>
            <w:r w:rsidR="00A427FA">
              <w:rPr>
                <w:rFonts w:ascii="Times New Roman" w:eastAsia="Calibri" w:hAnsi="Times New Roman" w:cs="Times New Roman"/>
                <w:bCs/>
                <w:color w:val="000000"/>
                <w:sz w:val="24"/>
                <w:szCs w:val="24"/>
              </w:rPr>
              <w:t>.</w:t>
            </w:r>
            <w:r w:rsidR="00B505A0" w:rsidRPr="00C05B6C">
              <w:rPr>
                <w:rFonts w:ascii="Times New Roman" w:eastAsia="Calibri" w:hAnsi="Times New Roman" w:cs="Times New Roman"/>
                <w:bCs/>
                <w:color w:val="000000"/>
                <w:sz w:val="24"/>
                <w:szCs w:val="24"/>
              </w:rPr>
              <w:t xml:space="preserve"> </w:t>
            </w:r>
          </w:p>
          <w:p w:rsidR="006C7146" w:rsidRPr="00A427FA" w:rsidRDefault="006C7146" w:rsidP="006C7146">
            <w:pPr>
              <w:autoSpaceDE w:val="0"/>
              <w:autoSpaceDN w:val="0"/>
              <w:adjustRightInd w:val="0"/>
              <w:spacing w:after="0" w:line="240" w:lineRule="auto"/>
              <w:jc w:val="both"/>
              <w:rPr>
                <w:rFonts w:ascii="Times New Roman" w:eastAsia="Calibri" w:hAnsi="Times New Roman" w:cs="Times New Roman"/>
                <w:color w:val="000000"/>
                <w:sz w:val="24"/>
                <w:szCs w:val="24"/>
              </w:rPr>
            </w:pPr>
            <w:r w:rsidRPr="006C7146">
              <w:rPr>
                <w:rFonts w:ascii="Times New Roman" w:eastAsia="Calibri" w:hAnsi="Times New Roman" w:cs="Times New Roman"/>
                <w:bCs/>
                <w:color w:val="000000"/>
                <w:sz w:val="24"/>
                <w:szCs w:val="24"/>
              </w:rPr>
              <w:t>Порядок получения настоящей Документации на ЭТП определяется правилами ЭТП.</w:t>
            </w:r>
          </w:p>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color w:val="000000"/>
                <w:sz w:val="10"/>
                <w:szCs w:val="10"/>
              </w:rPr>
            </w:pPr>
          </w:p>
          <w:p w:rsidR="006C7146" w:rsidRPr="006C7146" w:rsidRDefault="006C7146" w:rsidP="00743BFD">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color w:val="000000"/>
                <w:sz w:val="24"/>
                <w:szCs w:val="24"/>
              </w:rPr>
              <w:t xml:space="preserve">Документация о закупке доступна для ознакомления </w:t>
            </w:r>
            <w:r w:rsidR="00743BFD">
              <w:rPr>
                <w:rFonts w:ascii="Times New Roman" w:eastAsia="Calibri" w:hAnsi="Times New Roman" w:cs="Times New Roman"/>
                <w:color w:val="000000"/>
                <w:sz w:val="24"/>
                <w:szCs w:val="24"/>
              </w:rPr>
              <w:t>в</w:t>
            </w:r>
            <w:r w:rsidRPr="006C7146">
              <w:rPr>
                <w:rFonts w:ascii="Times New Roman" w:eastAsia="Calibri" w:hAnsi="Times New Roman" w:cs="Times New Roman"/>
                <w:color w:val="000000"/>
                <w:sz w:val="24"/>
                <w:szCs w:val="24"/>
              </w:rPr>
              <w:t xml:space="preserve"> </w:t>
            </w:r>
            <w:r w:rsidR="00A0638F">
              <w:rPr>
                <w:rFonts w:ascii="Times New Roman" w:eastAsia="Calibri" w:hAnsi="Times New Roman" w:cs="Times New Roman"/>
                <w:color w:val="000000"/>
                <w:sz w:val="24"/>
                <w:szCs w:val="24"/>
              </w:rPr>
              <w:t>ЕИС</w:t>
            </w:r>
            <w:r w:rsidRPr="006C7146">
              <w:rPr>
                <w:rFonts w:ascii="Times New Roman" w:eastAsia="Calibri" w:hAnsi="Times New Roman" w:cs="Times New Roman"/>
                <w:color w:val="000000"/>
                <w:sz w:val="24"/>
                <w:szCs w:val="24"/>
              </w:rPr>
              <w:t xml:space="preserve"> и официальном сайте ПАО «</w:t>
            </w:r>
            <w:r w:rsidR="00B505A0">
              <w:rPr>
                <w:rFonts w:ascii="Times New Roman" w:eastAsia="Calibri" w:hAnsi="Times New Roman" w:cs="Times New Roman"/>
                <w:color w:val="000000"/>
                <w:sz w:val="24"/>
                <w:szCs w:val="24"/>
              </w:rPr>
              <w:t>Центральный телеграф</w:t>
            </w:r>
            <w:r w:rsidRPr="006C7146">
              <w:rPr>
                <w:rFonts w:ascii="Times New Roman" w:eastAsia="Calibri" w:hAnsi="Times New Roman" w:cs="Times New Roman"/>
                <w:color w:val="000000"/>
                <w:sz w:val="24"/>
                <w:szCs w:val="24"/>
              </w:rPr>
              <w:t xml:space="preserve">», </w:t>
            </w:r>
            <w:r w:rsidRPr="006C7146">
              <w:rPr>
                <w:rFonts w:ascii="Times New Roman" w:eastAsia="Calibri" w:hAnsi="Times New Roman" w:cs="Times New Roman"/>
                <w:bCs/>
                <w:color w:val="000000"/>
                <w:sz w:val="24"/>
                <w:szCs w:val="24"/>
              </w:rPr>
              <w:t>а также на Электронной торговой площадке</w:t>
            </w:r>
            <w:r w:rsidRPr="006C7146">
              <w:rPr>
                <w:rFonts w:ascii="Times New Roman" w:eastAsia="Calibri" w:hAnsi="Times New Roman" w:cs="Times New Roman"/>
                <w:color w:val="000000"/>
                <w:sz w:val="24"/>
                <w:szCs w:val="24"/>
              </w:rPr>
              <w:t xml:space="preserve"> без взимания платы.</w:t>
            </w:r>
          </w:p>
        </w:tc>
      </w:tr>
    </w:tbl>
    <w:p w:rsidR="00423067" w:rsidRDefault="004A343E" w:rsidP="00423067">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lastRenderedPageBreak/>
        <w:br w:type="page"/>
      </w:r>
    </w:p>
    <w:p w:rsidR="00423067" w:rsidRDefault="00423067" w:rsidP="00423067">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6C7146" w:rsidRPr="006C7146" w:rsidRDefault="006C7146" w:rsidP="00423067">
      <w:pPr>
        <w:keepNext/>
        <w:tabs>
          <w:tab w:val="left" w:pos="6424"/>
        </w:tabs>
        <w:spacing w:before="240" w:after="120" w:line="240" w:lineRule="auto"/>
        <w:jc w:val="center"/>
        <w:outlineLvl w:val="0"/>
        <w:rPr>
          <w:rFonts w:ascii="Times New Roman" w:eastAsia="MS Mincho" w:hAnsi="Times New Roman" w:cs="Times New Roman"/>
          <w:b/>
          <w:bCs/>
          <w:color w:val="17365D"/>
          <w:kern w:val="32"/>
          <w:sz w:val="28"/>
          <w:szCs w:val="24"/>
        </w:rPr>
      </w:pPr>
      <w:bookmarkStart w:id="1" w:name="_Toc506902649"/>
      <w:r w:rsidRPr="006C7146">
        <w:rPr>
          <w:rFonts w:ascii="Times New Roman" w:eastAsia="MS Mincho" w:hAnsi="Times New Roman" w:cs="Times New Roman"/>
          <w:b/>
          <w:bCs/>
          <w:color w:val="17365D"/>
          <w:kern w:val="32"/>
          <w:sz w:val="28"/>
          <w:szCs w:val="24"/>
        </w:rPr>
        <w:t>ДОКУМЕНТАЦИЯ О ЗАКУПКЕ</w:t>
      </w:r>
      <w:bookmarkEnd w:id="1"/>
    </w:p>
    <w:p w:rsidR="006C7146" w:rsidRPr="006C7146" w:rsidRDefault="006C7146" w:rsidP="006C7146">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2" w:name="_Toc506902650"/>
      <w:r w:rsidRPr="006C7146">
        <w:rPr>
          <w:rFonts w:ascii="Times New Roman" w:eastAsia="MS Mincho" w:hAnsi="Times New Roman" w:cs="Times New Roman"/>
          <w:b/>
          <w:bCs/>
          <w:color w:val="17365D"/>
          <w:kern w:val="32"/>
          <w:sz w:val="28"/>
          <w:szCs w:val="24"/>
        </w:rPr>
        <w:t>РАЗДЕЛ I. ТЕРМИНЫ И ОПРЕДЕЛЕНИЯ</w:t>
      </w:r>
      <w:bookmarkEnd w:id="2"/>
      <w:r w:rsidRPr="006C7146">
        <w:rPr>
          <w:rFonts w:ascii="Times New Roman" w:eastAsia="MS Mincho" w:hAnsi="Times New Roman" w:cs="Times New Roman"/>
          <w:b/>
          <w:bCs/>
          <w:color w:val="17365D"/>
          <w:kern w:val="32"/>
          <w:sz w:val="28"/>
          <w:szCs w:val="24"/>
        </w:rPr>
        <w:tab/>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Документация о закупке (далее также – Документация)</w:t>
      </w:r>
      <w:r w:rsidRPr="00B505A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21"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xml:space="preserve"> сведения об Открытом запросе </w:t>
      </w:r>
      <w:r w:rsidR="006479EE">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и размещённая на </w:t>
      </w:r>
      <w:r w:rsidR="006479EE">
        <w:rPr>
          <w:rFonts w:ascii="Times New Roman" w:eastAsia="Times New Roman" w:hAnsi="Times New Roman" w:cs="Times New Roman"/>
          <w:sz w:val="24"/>
          <w:szCs w:val="24"/>
          <w:lang w:eastAsia="ru-RU"/>
        </w:rPr>
        <w:t>ЕИС</w:t>
      </w:r>
      <w:r w:rsidRPr="00B505A0">
        <w:rPr>
          <w:rFonts w:ascii="Times New Roman" w:eastAsia="Times New Roman" w:hAnsi="Times New Roman" w:cs="Times New Roman"/>
          <w:sz w:val="24"/>
          <w:szCs w:val="24"/>
          <w:lang w:eastAsia="ru-RU"/>
        </w:rPr>
        <w:t xml:space="preserve"> и ЭТП.</w:t>
      </w:r>
    </w:p>
    <w:p w:rsidR="00E614CD" w:rsidRPr="00E614CD" w:rsidRDefault="00E614CD" w:rsidP="00E614CD">
      <w:pPr>
        <w:spacing w:after="0" w:line="240" w:lineRule="auto"/>
        <w:ind w:firstLine="567"/>
        <w:jc w:val="both"/>
        <w:rPr>
          <w:rFonts w:ascii="Times New Roman" w:eastAsia="Times New Roman" w:hAnsi="Times New Roman" w:cs="Times New Roman"/>
          <w:sz w:val="24"/>
          <w:szCs w:val="24"/>
          <w:lang w:eastAsia="ru-RU"/>
        </w:rPr>
      </w:pPr>
      <w:r w:rsidRPr="00E614CD">
        <w:rPr>
          <w:rFonts w:ascii="Times New Roman" w:eastAsia="Times New Roman" w:hAnsi="Times New Roman" w:cs="Times New Roman"/>
          <w:b/>
          <w:sz w:val="24"/>
          <w:szCs w:val="24"/>
          <w:lang w:eastAsia="ru-RU"/>
        </w:rPr>
        <w:t>Единая информационная система (либо «ЕИС»)</w:t>
      </w:r>
      <w:r w:rsidRPr="00E614CD">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22" w:history="1">
        <w:r w:rsidRPr="00E614CD">
          <w:rPr>
            <w:rFonts w:ascii="Times New Roman" w:eastAsia="Times New Roman" w:hAnsi="Times New Roman" w:cs="Times New Roman"/>
            <w:color w:val="0000FF"/>
            <w:sz w:val="24"/>
            <w:szCs w:val="24"/>
            <w:u w:val="single"/>
            <w:lang w:eastAsia="ru-RU"/>
          </w:rPr>
          <w:t>www.zakupki.gov.ru</w:t>
        </w:r>
      </w:hyperlink>
      <w:r w:rsidRPr="00E614CD">
        <w:rPr>
          <w:rFonts w:ascii="Times New Roman" w:eastAsia="Times New Roman" w:hAnsi="Times New Roman" w:cs="Times New Roman"/>
          <w:sz w:val="24"/>
          <w:szCs w:val="24"/>
          <w:lang w:eastAsia="ru-RU"/>
        </w:rPr>
        <w:t>).</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Заказчик</w:t>
      </w:r>
      <w:r w:rsidRPr="00B505A0">
        <w:rPr>
          <w:rFonts w:ascii="Times New Roman" w:eastAsia="Times New Roman" w:hAnsi="Times New Roman" w:cs="Times New Roman"/>
          <w:sz w:val="24"/>
          <w:szCs w:val="24"/>
          <w:lang w:eastAsia="ru-RU"/>
        </w:rPr>
        <w:t xml:space="preserve"> – организация, указанная в пункте </w:t>
      </w:r>
      <w:r w:rsidR="00331516">
        <w:rPr>
          <w:rFonts w:ascii="Times New Roman" w:eastAsia="Times New Roman" w:hAnsi="Times New Roman" w:cs="Times New Roman"/>
          <w:sz w:val="24"/>
          <w:szCs w:val="24"/>
          <w:lang w:eastAsia="ru-RU"/>
        </w:rPr>
        <w:t>1</w:t>
      </w:r>
      <w:r w:rsidRPr="00B505A0">
        <w:rPr>
          <w:rFonts w:ascii="Times New Roman" w:eastAsia="Times New Roman" w:hAnsi="Times New Roman" w:cs="Times New Roman"/>
          <w:sz w:val="24"/>
          <w:szCs w:val="24"/>
          <w:lang w:eastAsia="ru-RU"/>
        </w:rPr>
        <w:t xml:space="preserve"> </w:t>
      </w:r>
      <w:hyperlink w:anchor="_РАЗДЕЛ_II._СВЕДЕНИЯ" w:history="1">
        <w:r w:rsidRPr="00331516">
          <w:rPr>
            <w:rFonts w:ascii="Times New Roman" w:eastAsia="Times New Roman" w:hAnsi="Times New Roman" w:cs="Times New Roman"/>
            <w:sz w:val="24"/>
            <w:szCs w:val="24"/>
            <w:lang w:eastAsia="ru-RU"/>
          </w:rPr>
          <w:t>раздела II «Информационная карта»</w:t>
        </w:r>
      </w:hyperlink>
      <w:r w:rsidRPr="00331516">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sz w:val="24"/>
          <w:szCs w:val="24"/>
          <w:lang w:eastAsia="ru-RU"/>
        </w:rPr>
        <w:t xml:space="preserve">Документации. </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Закупочная комиссия</w:t>
      </w:r>
      <w:r w:rsidRPr="00B505A0">
        <w:rPr>
          <w:rFonts w:ascii="Times New Roman" w:eastAsia="Times New Roman" w:hAnsi="Times New Roman" w:cs="Times New Roman"/>
          <w:sz w:val="24"/>
          <w:szCs w:val="24"/>
          <w:lang w:eastAsia="ru-RU"/>
        </w:rPr>
        <w:t xml:space="preserve"> – коллегиальный орган, созданный Заказчиком для целей проведения закупок, состоящий из утверждённых Заказчиком представителей Заказчика.</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Заявка на участие в закупке</w:t>
      </w:r>
      <w:r w:rsidRPr="00B505A0">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b/>
          <w:sz w:val="24"/>
          <w:szCs w:val="24"/>
          <w:lang w:eastAsia="ru-RU"/>
        </w:rPr>
        <w:t>(далее также - Заявка)</w:t>
      </w:r>
      <w:r w:rsidRPr="00B505A0">
        <w:rPr>
          <w:rFonts w:ascii="Times New Roman" w:eastAsia="Times New Roman" w:hAnsi="Times New Roman" w:cs="Times New Roman"/>
          <w:sz w:val="24"/>
          <w:szCs w:val="24"/>
          <w:lang w:eastAsia="ru-RU"/>
        </w:rPr>
        <w:t xml:space="preserve"> – комплект документов, требования к содержанию, форме, оформлению и составу которых установлены </w:t>
      </w:r>
      <w:hyperlink r:id="rId23"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xml:space="preserve"> и настоящей Документацией, предоставляемый Заказчику Претендентом на участие в закупке в порядке, предусмотренном </w:t>
      </w:r>
      <w:hyperlink r:id="rId24"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Регламентом работы ЭТП и настоящей Документацией, в целях участия в Открытом запрос</w:t>
      </w:r>
      <w:r w:rsidR="00E614CD">
        <w:rPr>
          <w:rFonts w:ascii="Times New Roman" w:eastAsia="Times New Roman" w:hAnsi="Times New Roman" w:cs="Times New Roman"/>
          <w:sz w:val="24"/>
          <w:szCs w:val="24"/>
          <w:lang w:eastAsia="ru-RU"/>
        </w:rPr>
        <w:t>е</w:t>
      </w:r>
      <w:r w:rsidRPr="00B505A0">
        <w:rPr>
          <w:rFonts w:ascii="Times New Roman" w:eastAsia="Times New Roman" w:hAnsi="Times New Roman" w:cs="Times New Roman"/>
          <w:sz w:val="24"/>
          <w:szCs w:val="24"/>
          <w:lang w:eastAsia="ru-RU"/>
        </w:rPr>
        <w:t xml:space="preserve"> </w:t>
      </w:r>
      <w:r w:rsidR="00E614CD">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w:t>
      </w:r>
      <w:proofErr w:type="gramEnd"/>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Заявка имеет правовой статус оферты и будет рассматриваться Заказчиком в соответствии с этим.</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 xml:space="preserve">Извещение о закупке – </w:t>
      </w:r>
      <w:r w:rsidRPr="00B505A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25"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xml:space="preserve"> сведения об Открытом запросе </w:t>
      </w:r>
      <w:r w:rsidR="00006284">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E614CD">
        <w:rPr>
          <w:rFonts w:ascii="Times New Roman" w:eastAsia="Times New Roman" w:hAnsi="Times New Roman" w:cs="Times New Roman"/>
          <w:sz w:val="24"/>
          <w:szCs w:val="24"/>
          <w:lang w:eastAsia="ru-RU"/>
        </w:rPr>
        <w:t>ЕИС</w:t>
      </w:r>
      <w:r w:rsidRPr="00B505A0">
        <w:rPr>
          <w:rFonts w:ascii="Times New Roman" w:eastAsia="Times New Roman" w:hAnsi="Times New Roman" w:cs="Times New Roman"/>
          <w:sz w:val="24"/>
          <w:szCs w:val="24"/>
          <w:lang w:eastAsia="ru-RU"/>
        </w:rPr>
        <w:t xml:space="preserve"> и ЭТП.</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Лот</w:t>
      </w:r>
      <w:r w:rsidRPr="00B505A0">
        <w:rPr>
          <w:rFonts w:ascii="Times New Roman" w:eastAsia="Times New Roman" w:hAnsi="Times New Roman" w:cs="Times New Roman"/>
          <w:sz w:val="24"/>
          <w:szCs w:val="24"/>
          <w:lang w:eastAsia="ru-RU"/>
        </w:rPr>
        <w:t xml:space="preserve"> – договор (договоры), в отношении права на заключение которого (которых) согласно настоящей Документации должна подаваться отдельная Заявка.</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Начальная (максимальная) цена договора</w:t>
      </w:r>
      <w:r w:rsidRPr="00B505A0">
        <w:rPr>
          <w:rFonts w:ascii="Times New Roman" w:eastAsia="Times New Roman" w:hAnsi="Times New Roman" w:cs="Times New Roman"/>
          <w:sz w:val="24"/>
          <w:szCs w:val="24"/>
          <w:lang w:eastAsia="ru-RU"/>
        </w:rPr>
        <w:t xml:space="preserve"> – предельно допустимая цена договора, определяемая в </w:t>
      </w:r>
      <w:r w:rsidRPr="00534F81">
        <w:rPr>
          <w:rFonts w:ascii="Times New Roman" w:eastAsia="Times New Roman" w:hAnsi="Times New Roman" w:cs="Times New Roman"/>
          <w:sz w:val="24"/>
          <w:szCs w:val="24"/>
          <w:lang w:eastAsia="ru-RU"/>
        </w:rPr>
        <w:t xml:space="preserve">пункте </w:t>
      </w:r>
      <w:r w:rsidR="0099177C" w:rsidRPr="00534F81">
        <w:rPr>
          <w:rFonts w:ascii="Times New Roman" w:hAnsi="Times New Roman" w:cs="Times New Roman"/>
        </w:rPr>
        <w:t>1</w:t>
      </w:r>
      <w:r w:rsidR="00E614CD" w:rsidRPr="00534F81">
        <w:rPr>
          <w:rFonts w:ascii="Times New Roman" w:hAnsi="Times New Roman" w:cs="Times New Roman"/>
        </w:rPr>
        <w:t>5</w:t>
      </w:r>
      <w:r w:rsidRPr="00331516">
        <w:rPr>
          <w:rFonts w:ascii="Times New Roman" w:eastAsia="Times New Roman" w:hAnsi="Times New Roman" w:cs="Times New Roman"/>
          <w:sz w:val="24"/>
          <w:szCs w:val="24"/>
          <w:lang w:eastAsia="ru-RU"/>
        </w:rPr>
        <w:t xml:space="preserve"> </w:t>
      </w:r>
      <w:hyperlink w:anchor="_РАЗДЕЛ_II._СВЕДЕНИЯ" w:history="1">
        <w:r w:rsidRPr="00331516">
          <w:rPr>
            <w:rFonts w:ascii="Times New Roman" w:eastAsia="Times New Roman" w:hAnsi="Times New Roman" w:cs="Times New Roman"/>
            <w:bCs/>
            <w:sz w:val="24"/>
            <w:lang w:eastAsia="ru-RU"/>
          </w:rPr>
          <w:t>раздела II «Информационная карта»</w:t>
        </w:r>
      </w:hyperlink>
      <w:r w:rsidRPr="00B505A0">
        <w:rPr>
          <w:rFonts w:ascii="Times New Roman" w:eastAsia="Times New Roman" w:hAnsi="Times New Roman" w:cs="Times New Roman"/>
          <w:bCs/>
          <w:sz w:val="24"/>
          <w:lang w:eastAsia="ru-RU"/>
        </w:rPr>
        <w:t xml:space="preserve"> Документации</w:t>
      </w:r>
      <w:r w:rsidRPr="00B505A0">
        <w:rPr>
          <w:rFonts w:ascii="Times New Roman" w:eastAsia="Times New Roman" w:hAnsi="Times New Roman" w:cs="Times New Roman"/>
          <w:sz w:val="24"/>
          <w:szCs w:val="24"/>
          <w:lang w:eastAsia="ru-RU"/>
        </w:rPr>
        <w:t>.</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Оператор Электронной торговой площадки (Оператор ЭТП)</w:t>
      </w:r>
      <w:r w:rsidRPr="00B505A0">
        <w:rPr>
          <w:rFonts w:ascii="Times New Roman" w:eastAsia="Times New Roman" w:hAnsi="Times New Roman" w:cs="Times New Roman"/>
          <w:sz w:val="24"/>
          <w:szCs w:val="24"/>
          <w:lang w:eastAsia="ru-RU"/>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                    от 18.07.2011 г. № 223-ФЗ.</w:t>
      </w:r>
    </w:p>
    <w:p w:rsidR="0024145C" w:rsidRPr="0024145C" w:rsidRDefault="00B505A0" w:rsidP="0024145C">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 xml:space="preserve">Открытый запрос </w:t>
      </w:r>
      <w:r w:rsidR="00885E97">
        <w:rPr>
          <w:rFonts w:ascii="Times New Roman" w:eastAsia="Times New Roman" w:hAnsi="Times New Roman" w:cs="Times New Roman"/>
          <w:b/>
          <w:sz w:val="24"/>
          <w:szCs w:val="24"/>
          <w:lang w:eastAsia="ru-RU"/>
        </w:rPr>
        <w:t>котировок</w:t>
      </w:r>
      <w:r w:rsidRPr="00B505A0">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b/>
          <w:sz w:val="24"/>
          <w:szCs w:val="24"/>
          <w:lang w:eastAsia="ru-RU"/>
        </w:rPr>
        <w:t>в электронной форме</w:t>
      </w:r>
      <w:r w:rsidRPr="00B505A0">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b/>
          <w:sz w:val="24"/>
          <w:szCs w:val="24"/>
          <w:lang w:eastAsia="ru-RU"/>
        </w:rPr>
        <w:t xml:space="preserve">(далее также - Открытый запрос </w:t>
      </w:r>
      <w:r w:rsidR="00C85C6B">
        <w:rPr>
          <w:rFonts w:ascii="Times New Roman" w:eastAsia="Times New Roman" w:hAnsi="Times New Roman" w:cs="Times New Roman"/>
          <w:b/>
          <w:sz w:val="24"/>
          <w:szCs w:val="24"/>
          <w:lang w:eastAsia="ru-RU"/>
        </w:rPr>
        <w:t>котировок</w:t>
      </w:r>
      <w:r w:rsidRPr="00B505A0">
        <w:rPr>
          <w:rFonts w:ascii="Times New Roman" w:eastAsia="Times New Roman" w:hAnsi="Times New Roman" w:cs="Times New Roman"/>
          <w:b/>
          <w:sz w:val="24"/>
          <w:szCs w:val="24"/>
          <w:lang w:eastAsia="ru-RU"/>
        </w:rPr>
        <w:t>)</w:t>
      </w:r>
      <w:r w:rsidRPr="00B505A0">
        <w:rPr>
          <w:rFonts w:ascii="Times New Roman" w:eastAsia="Times New Roman" w:hAnsi="Times New Roman" w:cs="Times New Roman"/>
          <w:sz w:val="24"/>
          <w:szCs w:val="24"/>
          <w:lang w:eastAsia="ru-RU"/>
        </w:rPr>
        <w:t xml:space="preserve"> – </w:t>
      </w:r>
      <w:r w:rsidR="0024145C" w:rsidRPr="0024145C">
        <w:rPr>
          <w:rFonts w:ascii="Times New Roman" w:eastAsia="Times New Roman" w:hAnsi="Times New Roman" w:cs="Times New Roman"/>
          <w:sz w:val="24"/>
          <w:szCs w:val="24"/>
          <w:lang w:eastAsia="ru-RU"/>
        </w:rPr>
        <w:t>способ закупки на Электронной торговой площадке, не являющийся формой проведения торгов, Заявку на участие в которой может подать любое лицо и победителем которой признаётся Участник, который предложил наиболее низкую цену договора (договоров) или, в соответствии с критерием и порядком основного этапа закупки (оценки и сопоставления Заявок), которые установлены настоящей</w:t>
      </w:r>
      <w:proofErr w:type="gramEnd"/>
      <w:r w:rsidR="0024145C" w:rsidRPr="0024145C">
        <w:rPr>
          <w:rFonts w:ascii="Times New Roman" w:eastAsia="Times New Roman" w:hAnsi="Times New Roman" w:cs="Times New Roman"/>
          <w:sz w:val="24"/>
          <w:szCs w:val="24"/>
          <w:lang w:eastAsia="ru-RU"/>
        </w:rPr>
        <w:t xml:space="preserve"> Документацией на основании Положения о закупках.</w:t>
      </w:r>
    </w:p>
    <w:p w:rsidR="0024145C" w:rsidRPr="0024145C" w:rsidRDefault="0024145C" w:rsidP="0024145C">
      <w:pPr>
        <w:spacing w:after="0" w:line="240" w:lineRule="auto"/>
        <w:ind w:firstLine="567"/>
        <w:jc w:val="both"/>
        <w:rPr>
          <w:rFonts w:ascii="Times New Roman" w:eastAsia="Times New Roman" w:hAnsi="Times New Roman" w:cs="Times New Roman"/>
          <w:sz w:val="24"/>
          <w:szCs w:val="24"/>
          <w:lang w:eastAsia="ru-RU"/>
        </w:rPr>
      </w:pPr>
      <w:r w:rsidRPr="0024145C">
        <w:rPr>
          <w:rFonts w:ascii="Times New Roman" w:eastAsia="Times New Roman" w:hAnsi="Times New Roman" w:cs="Times New Roman"/>
          <w:sz w:val="24"/>
          <w:szCs w:val="24"/>
          <w:lang w:eastAsia="ru-RU"/>
        </w:rPr>
        <w:t xml:space="preserve">Открытый запрос котировок не является формой проведения торгов и его проведение не регулируется статьями 447 - 449 Гражданского кодекса Российской Федерации. Открытый запрос котировок не является публичным конкурсом и не регулируется статьями 1057 - 1061 Гражданского кодекса Российской Федерации. Открытый запрос котировок не накладывает на Заказчика обязательств по заключению договора (договоров) с победителем Открытого запроса котировок или иным Участником. Извещение о закупке и </w:t>
      </w:r>
      <w:proofErr w:type="gramStart"/>
      <w:r w:rsidRPr="0024145C">
        <w:rPr>
          <w:rFonts w:ascii="Times New Roman" w:eastAsia="Times New Roman" w:hAnsi="Times New Roman" w:cs="Times New Roman"/>
          <w:sz w:val="24"/>
          <w:szCs w:val="24"/>
          <w:lang w:eastAsia="ru-RU"/>
        </w:rPr>
        <w:t>Документация</w:t>
      </w:r>
      <w:proofErr w:type="gramEnd"/>
      <w:r w:rsidRPr="0024145C">
        <w:rPr>
          <w:rFonts w:ascii="Times New Roman" w:eastAsia="Times New Roman" w:hAnsi="Times New Roman" w:cs="Times New Roman"/>
          <w:sz w:val="24"/>
          <w:szCs w:val="24"/>
          <w:lang w:eastAsia="ru-RU"/>
        </w:rPr>
        <w:t xml:space="preserve"> о закупке являются согласно п. 1 статьи 437 Гражданского кодекса Российской Федерации приглашением делать оферты и должны рассматриваться в соответствии с этим.</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Положение о закупках</w:t>
      </w:r>
      <w:r w:rsidRPr="00B505A0">
        <w:rPr>
          <w:rFonts w:ascii="Times New Roman" w:eastAsia="Times New Roman" w:hAnsi="Times New Roman" w:cs="Times New Roman"/>
          <w:sz w:val="24"/>
          <w:szCs w:val="24"/>
          <w:lang w:eastAsia="ru-RU"/>
        </w:rPr>
        <w:t xml:space="preserve"> – Положение о закупках товаров, работ, услуг ПАО «Центральный телеграф, утверждённое Советом директоров Общества, размещенное в установленном порядке </w:t>
      </w:r>
      <w:r w:rsidR="002463BD">
        <w:rPr>
          <w:rFonts w:ascii="Times New Roman" w:eastAsia="Times New Roman" w:hAnsi="Times New Roman" w:cs="Times New Roman"/>
          <w:sz w:val="24"/>
          <w:szCs w:val="24"/>
          <w:lang w:eastAsia="ru-RU"/>
        </w:rPr>
        <w:t>в ЕИС</w:t>
      </w:r>
      <w:r w:rsidRPr="00B505A0">
        <w:rPr>
          <w:rFonts w:ascii="Times New Roman" w:eastAsia="Times New Roman" w:hAnsi="Times New Roman" w:cs="Times New Roman"/>
          <w:sz w:val="24"/>
          <w:szCs w:val="24"/>
          <w:lang w:eastAsia="ru-RU"/>
        </w:rPr>
        <w:t xml:space="preserve"> и на сайте Заказчика - </w:t>
      </w:r>
      <w:hyperlink r:id="rId26" w:history="1">
        <w:r w:rsidRPr="00B505A0">
          <w:rPr>
            <w:rFonts w:ascii="Times New Roman" w:eastAsia="Calibri" w:hAnsi="Times New Roman" w:cs="Times New Roman"/>
            <w:iCs/>
            <w:color w:val="0000FF"/>
            <w:sz w:val="24"/>
            <w:szCs w:val="24"/>
            <w:u w:val="single"/>
          </w:rPr>
          <w:t>www.moscow.cnt.ru</w:t>
        </w:r>
      </w:hyperlink>
      <w:r w:rsidRPr="00B505A0">
        <w:rPr>
          <w:rFonts w:ascii="Times New Roman" w:eastAsia="Times New Roman" w:hAnsi="Times New Roman" w:cs="Times New Roman"/>
          <w:sz w:val="24"/>
          <w:szCs w:val="24"/>
          <w:lang w:eastAsia="ru-RU"/>
        </w:rPr>
        <w:t>.</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lastRenderedPageBreak/>
        <w:t xml:space="preserve">Победитель Открытого запроса </w:t>
      </w:r>
      <w:r w:rsidR="0024145C">
        <w:rPr>
          <w:rFonts w:ascii="Times New Roman" w:eastAsia="Times New Roman" w:hAnsi="Times New Roman" w:cs="Times New Roman"/>
          <w:b/>
          <w:sz w:val="24"/>
          <w:szCs w:val="24"/>
          <w:lang w:eastAsia="ru-RU"/>
        </w:rPr>
        <w:t>котировок</w:t>
      </w:r>
      <w:r w:rsidRPr="00B505A0">
        <w:rPr>
          <w:rFonts w:ascii="Times New Roman" w:eastAsia="Times New Roman" w:hAnsi="Times New Roman" w:cs="Times New Roman"/>
          <w:b/>
          <w:sz w:val="24"/>
          <w:szCs w:val="24"/>
          <w:lang w:eastAsia="ru-RU"/>
        </w:rPr>
        <w:t xml:space="preserve"> (далее также – Победитель)</w:t>
      </w:r>
      <w:r w:rsidRPr="00B505A0">
        <w:rPr>
          <w:rFonts w:ascii="Times New Roman" w:eastAsia="Times New Roman" w:hAnsi="Times New Roman" w:cs="Times New Roman"/>
          <w:sz w:val="24"/>
          <w:szCs w:val="24"/>
          <w:lang w:eastAsia="ru-RU"/>
        </w:rPr>
        <w:t xml:space="preserve"> – </w:t>
      </w:r>
      <w:r w:rsidR="0024145C" w:rsidRPr="0024145C">
        <w:rPr>
          <w:rFonts w:ascii="Times New Roman" w:eastAsia="Times New Roman" w:hAnsi="Times New Roman" w:cs="Times New Roman"/>
          <w:sz w:val="24"/>
          <w:szCs w:val="24"/>
          <w:lang w:eastAsia="ru-RU"/>
        </w:rPr>
        <w:t>Участник Открытого запроса котировок, предложивший наиболее низкую цену договора (договоров)</w:t>
      </w:r>
      <w:r w:rsidR="006479EE">
        <w:rPr>
          <w:rFonts w:ascii="Times New Roman" w:eastAsia="Times New Roman" w:hAnsi="Times New Roman" w:cs="Times New Roman"/>
          <w:sz w:val="24"/>
          <w:szCs w:val="24"/>
          <w:lang w:eastAsia="ru-RU"/>
        </w:rPr>
        <w:t xml:space="preserve"> </w:t>
      </w:r>
      <w:r w:rsidR="006479EE" w:rsidRPr="006479EE">
        <w:rPr>
          <w:rFonts w:ascii="Times New Roman" w:eastAsia="Times New Roman" w:hAnsi="Times New Roman" w:cs="Times New Roman"/>
          <w:sz w:val="24"/>
          <w:szCs w:val="24"/>
          <w:lang w:eastAsia="ru-RU"/>
        </w:rPr>
        <w:t>или, в соответствии с критерием и порядком основного этапа закупки (оценки и сопоставления Заявок), которые установлены настоящей Документацией на основании Положения о закупках</w:t>
      </w:r>
      <w:r w:rsidRPr="00B505A0">
        <w:rPr>
          <w:rFonts w:ascii="Times New Roman" w:eastAsia="Times New Roman" w:hAnsi="Times New Roman" w:cs="Times New Roman"/>
          <w:sz w:val="24"/>
          <w:szCs w:val="24"/>
          <w:lang w:eastAsia="ru-RU"/>
        </w:rPr>
        <w:t>.</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B505A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B505A0">
        <w:rPr>
          <w:rFonts w:ascii="Times New Roman" w:eastAsia="Times New Roman" w:hAnsi="Times New Roman" w:cs="Times New Roman"/>
          <w:sz w:val="24"/>
          <w:szCs w:val="24"/>
          <w:lang w:eastAsia="ru-RU"/>
        </w:rPr>
        <w:t xml:space="preserve"> подал (</w:t>
      </w:r>
      <w:proofErr w:type="gramStart"/>
      <w:r w:rsidRPr="00B505A0">
        <w:rPr>
          <w:rFonts w:ascii="Times New Roman" w:eastAsia="Times New Roman" w:hAnsi="Times New Roman" w:cs="Times New Roman"/>
          <w:sz w:val="24"/>
          <w:szCs w:val="24"/>
          <w:lang w:eastAsia="ru-RU"/>
        </w:rPr>
        <w:t>которые</w:t>
      </w:r>
      <w:proofErr w:type="gramEnd"/>
      <w:r w:rsidRPr="00B505A0">
        <w:rPr>
          <w:rFonts w:ascii="Times New Roman" w:eastAsia="Times New Roman" w:hAnsi="Times New Roman" w:cs="Times New Roman"/>
          <w:sz w:val="24"/>
          <w:szCs w:val="24"/>
          <w:lang w:eastAsia="ru-RU"/>
        </w:rPr>
        <w:t xml:space="preserve"> подали) Заявку.</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xml:space="preserve">Для участия в Открытом запросе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Претендент должен:</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Cs/>
          <w:sz w:val="24"/>
          <w:szCs w:val="24"/>
          <w:lang w:eastAsia="ru-RU"/>
        </w:rPr>
        <w:t>- быть правомочным на предоставление Заявки и представить Заявку, соответствующую требованиям настоящей Документации.</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Регламент работы ЭТП</w:t>
      </w:r>
      <w:r w:rsidRPr="00B505A0">
        <w:rPr>
          <w:rFonts w:ascii="Times New Roman" w:eastAsia="Times New Roman" w:hAnsi="Times New Roman" w:cs="Times New Roman"/>
          <w:sz w:val="24"/>
          <w:szCs w:val="24"/>
          <w:lang w:eastAsia="ru-RU"/>
        </w:rPr>
        <w:t xml:space="preserve"> – документы Оператора ЭТП, регламентирующие порядок проведения закупок на ЭТП в соответствии с ФЗ РФ от 18.07.2011 г. № 223-ФЗ и деятельность Оператора ЭТП по обеспечению проведения закупок в соответствии с ФЗ РФ от 18.07.2011 г. № 223-ФЗ.</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Субъект МСП</w:t>
      </w:r>
      <w:r w:rsidRPr="00B505A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Участник закупки (далее также - Участник)</w:t>
      </w:r>
      <w:r w:rsidRPr="00B505A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w:t>
      </w:r>
      <w:proofErr w:type="gramEnd"/>
      <w:r w:rsidRPr="00B505A0">
        <w:rPr>
          <w:rFonts w:ascii="Times New Roman" w:eastAsia="Times New Roman" w:hAnsi="Times New Roman" w:cs="Times New Roman"/>
          <w:sz w:val="24"/>
          <w:szCs w:val="24"/>
          <w:lang w:eastAsia="ru-RU"/>
        </w:rPr>
        <w:t xml:space="preserve">) требованиям, установленным Заказчиком в соответствии с Положением о закупках. </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Электронный документ</w:t>
      </w:r>
      <w:r w:rsidRPr="00B505A0">
        <w:rPr>
          <w:rFonts w:ascii="Times New Roman" w:eastAsia="Times New Roman" w:hAnsi="Times New Roman" w:cs="Times New Roman"/>
          <w:sz w:val="24"/>
          <w:szCs w:val="24"/>
          <w:lang w:eastAsia="ru-RU"/>
        </w:rPr>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Электронная торговая площадка (ЭТП)</w:t>
      </w:r>
      <w:r w:rsidRPr="00B505A0">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534F81">
        <w:rPr>
          <w:rFonts w:ascii="Times New Roman" w:eastAsia="Times New Roman" w:hAnsi="Times New Roman" w:cs="Times New Roman"/>
          <w:sz w:val="24"/>
          <w:szCs w:val="24"/>
          <w:lang w:eastAsia="ru-RU"/>
        </w:rPr>
        <w:t>4</w:t>
      </w:r>
      <w:r w:rsidRPr="00B505A0">
        <w:rPr>
          <w:rFonts w:ascii="Times New Roman" w:eastAsia="Times New Roman" w:hAnsi="Times New Roman" w:cs="Times New Roman"/>
          <w:sz w:val="24"/>
          <w:szCs w:val="24"/>
          <w:lang w:eastAsia="ru-RU"/>
        </w:rPr>
        <w:t xml:space="preserve"> </w:t>
      </w:r>
      <w:hyperlink w:anchor="_РАЗДЕЛ_II._СВЕДЕНИЯ" w:history="1">
        <w:r w:rsidRPr="00331516">
          <w:rPr>
            <w:rFonts w:ascii="Times New Roman" w:eastAsia="Times New Roman" w:hAnsi="Times New Roman" w:cs="Times New Roman"/>
            <w:sz w:val="24"/>
            <w:szCs w:val="24"/>
            <w:lang w:eastAsia="ru-RU"/>
          </w:rPr>
          <w:t>раздела II «Информационная карта»</w:t>
        </w:r>
      </w:hyperlink>
      <w:r w:rsidRPr="00331516">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sz w:val="24"/>
          <w:szCs w:val="24"/>
          <w:lang w:eastAsia="ru-RU"/>
        </w:rPr>
        <w:t>Документации.</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ЭП</w:t>
      </w:r>
      <w:r w:rsidRPr="00B505A0">
        <w:rPr>
          <w:rFonts w:ascii="Times New Roman" w:eastAsia="Times New Roman" w:hAnsi="Times New Roman" w:cs="Times New Roman"/>
          <w:sz w:val="24"/>
          <w:szCs w:val="24"/>
          <w:lang w:eastAsia="ru-RU"/>
        </w:rPr>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rsidR="00B505A0" w:rsidRPr="00B505A0" w:rsidRDefault="00B505A0" w:rsidP="00B505A0">
      <w:pPr>
        <w:spacing w:after="0" w:line="240" w:lineRule="auto"/>
        <w:ind w:firstLine="567"/>
        <w:jc w:val="both"/>
        <w:rPr>
          <w:rFonts w:ascii="Times New Roman" w:eastAsia="Times New Roman" w:hAnsi="Times New Roman" w:cs="Times New Roman"/>
          <w:sz w:val="10"/>
          <w:szCs w:val="10"/>
          <w:lang w:eastAsia="ru-RU"/>
        </w:rPr>
      </w:pPr>
    </w:p>
    <w:p w:rsidR="00B505A0" w:rsidRPr="006479EE" w:rsidRDefault="00B505A0" w:rsidP="006479EE">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xml:space="preserve">Размещенное на ЭТП и </w:t>
      </w:r>
      <w:r w:rsidR="006479EE">
        <w:rPr>
          <w:rFonts w:ascii="Times New Roman" w:eastAsia="Times New Roman" w:hAnsi="Times New Roman" w:cs="Times New Roman"/>
          <w:sz w:val="24"/>
          <w:szCs w:val="24"/>
          <w:lang w:eastAsia="ru-RU"/>
        </w:rPr>
        <w:t>ЕИС</w:t>
      </w:r>
      <w:r w:rsidRPr="00B505A0">
        <w:rPr>
          <w:rFonts w:ascii="Times New Roman" w:eastAsia="Times New Roman" w:hAnsi="Times New Roman" w:cs="Times New Roman"/>
          <w:sz w:val="24"/>
          <w:szCs w:val="24"/>
          <w:lang w:eastAsia="ru-RU"/>
        </w:rPr>
        <w:t xml:space="preserve"> Извещение о закупке вместе с настоящей Документацией, являются приглашением делать оферты и должны рассматриваться Претендентами/Уча</w:t>
      </w:r>
      <w:r w:rsidR="006479EE">
        <w:rPr>
          <w:rFonts w:ascii="Times New Roman" w:eastAsia="Times New Roman" w:hAnsi="Times New Roman" w:cs="Times New Roman"/>
          <w:sz w:val="24"/>
          <w:szCs w:val="24"/>
          <w:lang w:eastAsia="ru-RU"/>
        </w:rPr>
        <w:t>стниками в соответствии с этим.</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ab/>
        <w:t xml:space="preserve">Претендент/Участник несет все расходы, связанные с участием в Открытом запросе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запроса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а также оснований его завершения, если иное не предусмотрено законодательством Российской Федерации.</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xml:space="preserve">Претендент /Участник не вправе требовать возмещения убытков, понесенных им в ходе подготовки к Открытому запросу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и проведения Открытого запроса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6C7146" w:rsidRPr="006C7146" w:rsidRDefault="006C7146" w:rsidP="006C7146">
      <w:pPr>
        <w:spacing w:after="0" w:line="240" w:lineRule="auto"/>
        <w:ind w:left="34" w:hanging="1"/>
        <w:jc w:val="both"/>
        <w:rPr>
          <w:rFonts w:ascii="Times New Roman" w:eastAsia="Times New Roman" w:hAnsi="Times New Roman" w:cs="Times New Roman"/>
          <w:sz w:val="2"/>
          <w:szCs w:val="2"/>
          <w:lang w:eastAsia="ru-RU"/>
        </w:rPr>
      </w:pPr>
      <w:r w:rsidRPr="006C7146">
        <w:rPr>
          <w:rFonts w:ascii="Times New Roman" w:eastAsia="Times New Roman" w:hAnsi="Times New Roman" w:cs="Times New Roman"/>
          <w:sz w:val="24"/>
          <w:szCs w:val="24"/>
          <w:lang w:eastAsia="ru-RU"/>
        </w:rPr>
        <w:br w:type="page"/>
      </w:r>
    </w:p>
    <w:p w:rsidR="006C7146" w:rsidRPr="006C7146" w:rsidRDefault="006C7146" w:rsidP="006C7146">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РАЗДЕЛ_II._ИНФОРМАЦИОННАЯ"/>
      <w:bookmarkStart w:id="5" w:name="_Toc506902651"/>
      <w:bookmarkEnd w:id="3"/>
      <w:bookmarkEnd w:id="4"/>
      <w:r w:rsidRPr="006C7146">
        <w:rPr>
          <w:rFonts w:ascii="Times New Roman" w:eastAsia="MS Mincho" w:hAnsi="Times New Roman" w:cs="Times New Roman"/>
          <w:b/>
          <w:bCs/>
          <w:color w:val="17365D"/>
          <w:kern w:val="32"/>
          <w:sz w:val="28"/>
          <w:szCs w:val="24"/>
        </w:rPr>
        <w:lastRenderedPageBreak/>
        <w:t>РАЗДЕЛ II. ИНФОРМАЦИОННАЯ КАРТА</w:t>
      </w:r>
      <w:bookmarkEnd w:id="5"/>
    </w:p>
    <w:p w:rsidR="006C7146" w:rsidRPr="006C7146" w:rsidRDefault="006C7146" w:rsidP="006C7146">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6" w:name="_2.1._Общие_сведения"/>
      <w:bookmarkStart w:id="7" w:name="_Toc506902652"/>
      <w:bookmarkEnd w:id="6"/>
      <w:r w:rsidRPr="006C7146">
        <w:rPr>
          <w:rFonts w:ascii="Times New Roman" w:eastAsia="MS Mincho" w:hAnsi="Times New Roman" w:cs="Times New Roman"/>
          <w:b/>
          <w:bCs/>
          <w:i/>
          <w:iCs/>
          <w:color w:val="17365D"/>
          <w:sz w:val="26"/>
          <w:szCs w:val="24"/>
        </w:rPr>
        <w:t>2.1. Общие сведения о закупке</w:t>
      </w:r>
      <w:bookmarkEnd w:id="7"/>
    </w:p>
    <w:tbl>
      <w:tblPr>
        <w:tblW w:w="10773" w:type="dxa"/>
        <w:tblInd w:w="-459" w:type="dxa"/>
        <w:tblLayout w:type="fixed"/>
        <w:tblLook w:val="0000" w:firstRow="0" w:lastRow="0" w:firstColumn="0" w:lastColumn="0" w:noHBand="0" w:noVBand="0"/>
      </w:tblPr>
      <w:tblGrid>
        <w:gridCol w:w="568"/>
        <w:gridCol w:w="2551"/>
        <w:gridCol w:w="7654"/>
      </w:tblGrid>
      <w:tr w:rsidR="006C7146" w:rsidRPr="006C7146" w:rsidTr="005964A5">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w:t>
            </w:r>
          </w:p>
          <w:p w:rsidR="006C7146" w:rsidRPr="006C7146" w:rsidRDefault="006C7146" w:rsidP="006C7146">
            <w:pPr>
              <w:spacing w:after="0" w:line="240" w:lineRule="auto"/>
              <w:rPr>
                <w:rFonts w:ascii="Times New Roman" w:eastAsia="Times New Roman" w:hAnsi="Times New Roman" w:cs="Times New Roman"/>
                <w:b/>
                <w:sz w:val="24"/>
                <w:szCs w:val="24"/>
                <w:lang w:eastAsia="ru-RU"/>
              </w:rPr>
            </w:pPr>
            <w:proofErr w:type="gramStart"/>
            <w:r w:rsidRPr="006C7146">
              <w:rPr>
                <w:rFonts w:ascii="Times New Roman" w:eastAsia="Times New Roman" w:hAnsi="Times New Roman" w:cs="Times New Roman"/>
                <w:b/>
                <w:sz w:val="24"/>
                <w:szCs w:val="24"/>
                <w:lang w:eastAsia="ru-RU"/>
              </w:rPr>
              <w:t>п</w:t>
            </w:r>
            <w:proofErr w:type="gramEnd"/>
            <w:r w:rsidRPr="006C7146">
              <w:rPr>
                <w:rFonts w:ascii="Times New Roman" w:eastAsia="Times New Roman" w:hAnsi="Times New Roman" w:cs="Times New Roman"/>
                <w:b/>
                <w:sz w:val="24"/>
                <w:szCs w:val="24"/>
                <w:lang w:eastAsia="ru-RU"/>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 xml:space="preserve">Наименование </w:t>
            </w:r>
            <w:proofErr w:type="gramStart"/>
            <w:r w:rsidRPr="006C7146">
              <w:rPr>
                <w:rFonts w:ascii="Times New Roman" w:eastAsia="Times New Roman" w:hAnsi="Times New Roman" w:cs="Times New Roman"/>
                <w:b/>
                <w:sz w:val="24"/>
                <w:szCs w:val="24"/>
                <w:lang w:eastAsia="ru-RU"/>
              </w:rPr>
              <w:t>п</w:t>
            </w:r>
            <w:proofErr w:type="gramEnd"/>
            <w:r w:rsidRPr="006C7146">
              <w:rPr>
                <w:rFonts w:ascii="Times New Roman" w:eastAsia="Times New Roman" w:hAnsi="Times New Roman" w:cs="Times New Roman"/>
                <w:b/>
                <w:sz w:val="24"/>
                <w:szCs w:val="24"/>
                <w:lang w:eastAsia="ru-RU"/>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 xml:space="preserve">Содержание </w:t>
            </w:r>
            <w:proofErr w:type="gramStart"/>
            <w:r w:rsidRPr="006C7146">
              <w:rPr>
                <w:rFonts w:ascii="Times New Roman" w:eastAsia="Times New Roman" w:hAnsi="Times New Roman" w:cs="Times New Roman"/>
                <w:b/>
                <w:sz w:val="24"/>
                <w:szCs w:val="24"/>
                <w:lang w:eastAsia="ru-RU"/>
              </w:rPr>
              <w:t>п</w:t>
            </w:r>
            <w:proofErr w:type="gramEnd"/>
            <w:r w:rsidRPr="006C7146">
              <w:rPr>
                <w:rFonts w:ascii="Times New Roman" w:eastAsia="Times New Roman" w:hAnsi="Times New Roman" w:cs="Times New Roman"/>
                <w:b/>
                <w:sz w:val="24"/>
                <w:szCs w:val="24"/>
                <w:lang w:eastAsia="ru-RU"/>
              </w:rPr>
              <w:t>/п</w:t>
            </w:r>
          </w:p>
        </w:tc>
      </w:tr>
      <w:tr w:rsidR="006C7146" w:rsidRPr="00CE7006" w:rsidTr="005964A5">
        <w:tc>
          <w:tcPr>
            <w:tcW w:w="568" w:type="dxa"/>
            <w:tcBorders>
              <w:top w:val="single" w:sz="4" w:space="0" w:color="auto"/>
              <w:left w:val="single" w:sz="4" w:space="0" w:color="auto"/>
              <w:bottom w:val="single" w:sz="4" w:space="0" w:color="auto"/>
              <w:right w:val="single" w:sz="4" w:space="0" w:color="auto"/>
            </w:tcBorders>
          </w:tcPr>
          <w:p w:rsidR="006C7146" w:rsidRPr="009357F7" w:rsidRDefault="009357F7" w:rsidP="009357F7">
            <w:pPr>
              <w:tabs>
                <w:tab w:val="left" w:pos="0"/>
              </w:tabs>
              <w:spacing w:after="0" w:line="240" w:lineRule="auto"/>
              <w:rPr>
                <w:rFonts w:ascii="Times New Roman" w:eastAsia="Times New Roman" w:hAnsi="Times New Roman" w:cs="Times New Roman"/>
                <w:sz w:val="24"/>
                <w:szCs w:val="24"/>
                <w:lang w:eastAsia="ru-RU"/>
              </w:rPr>
            </w:pPr>
            <w:bookmarkStart w:id="8" w:name="_Ref368314103"/>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bCs/>
                <w:sz w:val="24"/>
                <w:szCs w:val="24"/>
                <w:lang w:eastAsia="ru-RU"/>
              </w:rPr>
              <w:t xml:space="preserve">Фирменное наименование, место нахождения, почтовый адрес, адрес электронной почты, номер контактного телефона Заказчика (филиала Заказчика) </w:t>
            </w:r>
          </w:p>
        </w:tc>
        <w:tc>
          <w:tcPr>
            <w:tcW w:w="7654" w:type="dxa"/>
            <w:tcBorders>
              <w:top w:val="single" w:sz="4" w:space="0" w:color="auto"/>
              <w:left w:val="single" w:sz="4" w:space="0" w:color="auto"/>
              <w:bottom w:val="single" w:sz="4" w:space="0" w:color="auto"/>
              <w:right w:val="single" w:sz="4" w:space="0" w:color="auto"/>
            </w:tcBorders>
          </w:tcPr>
          <w:p w:rsidR="00B505A0"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Публичное акционерное общество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 (ПАО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rPr>
              <w:t xml:space="preserve"> </w:t>
            </w:r>
          </w:p>
          <w:p w:rsidR="00B505A0" w:rsidRPr="003266C3"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3266C3">
                <w:rPr>
                  <w:rFonts w:ascii="Times New Roman" w:eastAsia="Calibri" w:hAnsi="Times New Roman" w:cs="Times New Roman"/>
                  <w:bCs/>
                  <w:color w:val="000000"/>
                  <w:sz w:val="24"/>
                  <w:szCs w:val="24"/>
                </w:rPr>
                <w:t>125375, г</w:t>
              </w:r>
            </w:smartTag>
            <w:r w:rsidRPr="003266C3">
              <w:rPr>
                <w:rFonts w:ascii="Times New Roman" w:eastAsia="Calibri" w:hAnsi="Times New Roman" w:cs="Times New Roman"/>
                <w:bCs/>
                <w:color w:val="000000"/>
                <w:sz w:val="24"/>
                <w:szCs w:val="24"/>
              </w:rPr>
              <w:t>. Москва, ул. Тверская, дом 7</w:t>
            </w:r>
          </w:p>
          <w:p w:rsidR="00B505A0" w:rsidRPr="003266C3"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3266C3">
                <w:rPr>
                  <w:rFonts w:ascii="Times New Roman" w:eastAsia="Calibri" w:hAnsi="Times New Roman" w:cs="Times New Roman"/>
                  <w:bCs/>
                  <w:color w:val="000000"/>
                  <w:sz w:val="24"/>
                  <w:szCs w:val="24"/>
                </w:rPr>
                <w:t>125375, г</w:t>
              </w:r>
            </w:smartTag>
            <w:r w:rsidRPr="003266C3">
              <w:rPr>
                <w:rFonts w:ascii="Times New Roman" w:eastAsia="Calibri" w:hAnsi="Times New Roman" w:cs="Times New Roman"/>
                <w:bCs/>
                <w:color w:val="000000"/>
                <w:sz w:val="24"/>
                <w:szCs w:val="24"/>
              </w:rPr>
              <w:t>. Москва, ул. Тверская, дом 7</w:t>
            </w:r>
          </w:p>
          <w:p w:rsidR="00B505A0" w:rsidRPr="00C05B6C"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10"/>
                <w:szCs w:val="10"/>
              </w:rPr>
            </w:pPr>
          </w:p>
          <w:p w:rsidR="00B505A0"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Ответственное лицо Заказчика по организационным вопросам проведения </w:t>
            </w:r>
            <w:r w:rsidRPr="00C05B6C">
              <w:rPr>
                <w:rFonts w:ascii="Times New Roman" w:eastAsia="Calibri" w:hAnsi="Times New Roman" w:cs="Times New Roman"/>
                <w:color w:val="000000"/>
                <w:sz w:val="24"/>
                <w:szCs w:val="24"/>
              </w:rPr>
              <w:t xml:space="preserve">Открытого запроса </w:t>
            </w:r>
            <w:r w:rsidR="00C70CD3">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p>
          <w:p w:rsidR="009124DB" w:rsidRPr="00C05B6C" w:rsidRDefault="009124DB"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CE7006" w:rsidRPr="00BE2E36" w:rsidRDefault="00CE7006" w:rsidP="00CE7006">
            <w:pPr>
              <w:autoSpaceDE w:val="0"/>
              <w:autoSpaceDN w:val="0"/>
              <w:adjustRightInd w:val="0"/>
              <w:spacing w:after="0" w:line="240" w:lineRule="auto"/>
              <w:rPr>
                <w:rFonts w:ascii="Times New Roman" w:eastAsia="Calibri" w:hAnsi="Times New Roman" w:cs="Times New Roman"/>
                <w:bCs/>
                <w:color w:val="000000"/>
                <w:sz w:val="24"/>
                <w:szCs w:val="24"/>
              </w:rPr>
            </w:pPr>
            <w:r w:rsidRPr="00BE2E36">
              <w:rPr>
                <w:rFonts w:ascii="Times New Roman" w:eastAsia="Calibri" w:hAnsi="Times New Roman" w:cs="Times New Roman"/>
                <w:bCs/>
                <w:color w:val="000000"/>
                <w:sz w:val="24"/>
                <w:szCs w:val="24"/>
              </w:rPr>
              <w:t>Андриенко Виктория Константиновна</w:t>
            </w:r>
          </w:p>
          <w:p w:rsidR="00CE7006" w:rsidRPr="00BE2E36" w:rsidRDefault="00CE7006" w:rsidP="00CE7006">
            <w:pPr>
              <w:autoSpaceDE w:val="0"/>
              <w:autoSpaceDN w:val="0"/>
              <w:adjustRightInd w:val="0"/>
              <w:spacing w:after="0" w:line="240" w:lineRule="auto"/>
              <w:rPr>
                <w:rFonts w:ascii="Times New Roman" w:eastAsia="Calibri" w:hAnsi="Times New Roman" w:cs="Times New Roman"/>
                <w:bCs/>
                <w:color w:val="000000"/>
                <w:sz w:val="24"/>
                <w:szCs w:val="24"/>
              </w:rPr>
            </w:pPr>
            <w:r w:rsidRPr="00BE2E36">
              <w:rPr>
                <w:rFonts w:ascii="Times New Roman" w:eastAsia="Calibri" w:hAnsi="Times New Roman" w:cs="Times New Roman"/>
                <w:bCs/>
                <w:color w:val="000000"/>
                <w:sz w:val="24"/>
                <w:szCs w:val="24"/>
              </w:rPr>
              <w:t xml:space="preserve">тел. + 7 (495) 855-48-68 </w:t>
            </w:r>
          </w:p>
          <w:p w:rsidR="00CE7006" w:rsidRPr="00BE2E36" w:rsidRDefault="00CE7006" w:rsidP="00CE7006">
            <w:pPr>
              <w:autoSpaceDE w:val="0"/>
              <w:autoSpaceDN w:val="0"/>
              <w:adjustRightInd w:val="0"/>
              <w:spacing w:after="0" w:line="240" w:lineRule="auto"/>
              <w:rPr>
                <w:rFonts w:ascii="Times New Roman" w:eastAsia="Calibri" w:hAnsi="Times New Roman" w:cs="Times New Roman"/>
                <w:bCs/>
                <w:color w:val="000000"/>
                <w:sz w:val="24"/>
                <w:szCs w:val="24"/>
                <w:u w:val="single"/>
              </w:rPr>
            </w:pPr>
            <w:r w:rsidRPr="00BE2E36">
              <w:rPr>
                <w:rFonts w:ascii="Times New Roman" w:eastAsia="Calibri" w:hAnsi="Times New Roman" w:cs="Times New Roman"/>
                <w:bCs/>
                <w:color w:val="000000"/>
                <w:sz w:val="24"/>
                <w:szCs w:val="24"/>
                <w:lang w:val="en-US"/>
              </w:rPr>
              <w:t>e</w:t>
            </w:r>
            <w:r w:rsidRPr="00BE2E36">
              <w:rPr>
                <w:rFonts w:ascii="Times New Roman" w:eastAsia="Calibri" w:hAnsi="Times New Roman" w:cs="Times New Roman"/>
                <w:bCs/>
                <w:color w:val="000000"/>
                <w:sz w:val="24"/>
                <w:szCs w:val="24"/>
              </w:rPr>
              <w:t>-</w:t>
            </w:r>
            <w:r w:rsidRPr="00BE2E36">
              <w:rPr>
                <w:rFonts w:ascii="Times New Roman" w:eastAsia="Calibri" w:hAnsi="Times New Roman" w:cs="Times New Roman"/>
                <w:bCs/>
                <w:color w:val="000000"/>
                <w:sz w:val="24"/>
                <w:szCs w:val="24"/>
                <w:lang w:val="en-US"/>
              </w:rPr>
              <w:t>mail</w:t>
            </w:r>
            <w:r w:rsidRPr="00BE2E36">
              <w:rPr>
                <w:rFonts w:ascii="Times New Roman" w:eastAsia="Calibri" w:hAnsi="Times New Roman" w:cs="Times New Roman"/>
                <w:bCs/>
                <w:color w:val="000000"/>
                <w:sz w:val="24"/>
                <w:szCs w:val="24"/>
              </w:rPr>
              <w:t xml:space="preserve">: </w:t>
            </w:r>
            <w:hyperlink r:id="rId27" w:history="1">
              <w:r w:rsidRPr="00BE2E36">
                <w:rPr>
                  <w:rStyle w:val="a3"/>
                  <w:rFonts w:ascii="Times New Roman" w:eastAsia="Calibri" w:hAnsi="Times New Roman" w:cs="Times New Roman"/>
                  <w:bCs/>
                  <w:sz w:val="24"/>
                  <w:szCs w:val="24"/>
                  <w:lang w:val="en-US"/>
                </w:rPr>
                <w:t>Viktoriya</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Andrienko</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center</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rt</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ru</w:t>
              </w:r>
            </w:hyperlink>
          </w:p>
          <w:p w:rsidR="00CE7006" w:rsidRPr="00205479" w:rsidRDefault="00CE7006" w:rsidP="00CE7006">
            <w:pPr>
              <w:autoSpaceDE w:val="0"/>
              <w:autoSpaceDN w:val="0"/>
              <w:adjustRightInd w:val="0"/>
              <w:spacing w:after="0" w:line="240" w:lineRule="auto"/>
              <w:rPr>
                <w:rFonts w:ascii="Times New Roman" w:eastAsia="Calibri" w:hAnsi="Times New Roman" w:cs="Times New Roman"/>
                <w:bCs/>
                <w:color w:val="000000"/>
                <w:sz w:val="10"/>
                <w:szCs w:val="10"/>
              </w:rPr>
            </w:pPr>
          </w:p>
          <w:p w:rsidR="00CE7006" w:rsidRPr="00C05B6C" w:rsidRDefault="00CE7006" w:rsidP="00CE7006">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C05B6C">
              <w:rPr>
                <w:rFonts w:ascii="Times New Roman" w:eastAsia="Calibri" w:hAnsi="Times New Roman" w:cs="Times New Roman"/>
                <w:bCs/>
                <w:color w:val="000000"/>
                <w:sz w:val="24"/>
                <w:szCs w:val="24"/>
              </w:rPr>
              <w:t xml:space="preserve">Ответственное лицо Заказчика по техническим вопросам проведения </w:t>
            </w:r>
            <w:r w:rsidRPr="00C05B6C">
              <w:rPr>
                <w:rFonts w:ascii="Times New Roman" w:eastAsia="Calibri" w:hAnsi="Times New Roman" w:cs="Times New Roman"/>
                <w:color w:val="000000"/>
                <w:sz w:val="24"/>
                <w:szCs w:val="24"/>
              </w:rPr>
              <w:t xml:space="preserve">Открытого запроса </w:t>
            </w:r>
            <w:r>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r w:rsidRPr="00C05B6C">
              <w:rPr>
                <w:rFonts w:ascii="Times New Roman" w:eastAsia="Calibri" w:hAnsi="Times New Roman" w:cs="Times New Roman"/>
                <w:bCs/>
                <w:color w:val="000000"/>
                <w:sz w:val="10"/>
                <w:szCs w:val="10"/>
              </w:rPr>
              <w:t xml:space="preserve"> </w:t>
            </w:r>
          </w:p>
          <w:p w:rsidR="00CE7006" w:rsidRPr="00C05B6C" w:rsidRDefault="00CE7006" w:rsidP="00CE7006">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CE7006" w:rsidRPr="0060796B" w:rsidRDefault="00CE7006" w:rsidP="00CE7006">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Зернова Лариса</w:t>
            </w:r>
            <w:r w:rsidRPr="0060796B">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Николаевна</w:t>
            </w:r>
          </w:p>
          <w:p w:rsidR="00CE7006" w:rsidRPr="00205479" w:rsidRDefault="00CE7006" w:rsidP="00CE700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тел</w:t>
            </w:r>
            <w:r w:rsidRPr="00205479">
              <w:rPr>
                <w:rFonts w:ascii="Times New Roman" w:eastAsia="Calibri" w:hAnsi="Times New Roman" w:cs="Times New Roman"/>
                <w:bCs/>
                <w:color w:val="000000"/>
                <w:sz w:val="24"/>
                <w:szCs w:val="24"/>
              </w:rPr>
              <w:t xml:space="preserve">. + 7 (495) </w:t>
            </w:r>
            <w:r>
              <w:rPr>
                <w:rFonts w:ascii="Times New Roman" w:eastAsia="Calibri" w:hAnsi="Times New Roman" w:cs="Times New Roman"/>
                <w:bCs/>
                <w:color w:val="000000"/>
                <w:sz w:val="24"/>
                <w:szCs w:val="24"/>
              </w:rPr>
              <w:t>855-34-33</w:t>
            </w:r>
            <w:r w:rsidRPr="00205479">
              <w:rPr>
                <w:rFonts w:ascii="Times New Roman" w:eastAsia="Calibri" w:hAnsi="Times New Roman" w:cs="Times New Roman"/>
                <w:bCs/>
                <w:color w:val="000000"/>
                <w:sz w:val="24"/>
                <w:szCs w:val="24"/>
              </w:rPr>
              <w:t xml:space="preserve"> </w:t>
            </w:r>
          </w:p>
          <w:p w:rsidR="006C7146" w:rsidRPr="009124DB" w:rsidRDefault="00CE7006" w:rsidP="00CE7006">
            <w:pPr>
              <w:autoSpaceDE w:val="0"/>
              <w:autoSpaceDN w:val="0"/>
              <w:adjustRightInd w:val="0"/>
              <w:spacing w:after="0" w:line="240" w:lineRule="auto"/>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lang w:val="en-US"/>
              </w:rPr>
              <w:t>e</w:t>
            </w:r>
            <w:r w:rsidRPr="009124DB">
              <w:rPr>
                <w:rFonts w:ascii="Times New Roman" w:eastAsia="Calibri" w:hAnsi="Times New Roman" w:cs="Times New Roman"/>
                <w:bCs/>
                <w:color w:val="000000"/>
                <w:sz w:val="24"/>
                <w:szCs w:val="24"/>
              </w:rPr>
              <w:t>-</w:t>
            </w:r>
            <w:r w:rsidRPr="00C05B6C">
              <w:rPr>
                <w:rFonts w:ascii="Times New Roman" w:eastAsia="Calibri" w:hAnsi="Times New Roman" w:cs="Times New Roman"/>
                <w:bCs/>
                <w:color w:val="000000"/>
                <w:sz w:val="24"/>
                <w:szCs w:val="24"/>
                <w:lang w:val="en-US"/>
              </w:rPr>
              <w:t>mail</w:t>
            </w:r>
            <w:r w:rsidRPr="009124DB">
              <w:rPr>
                <w:rFonts w:ascii="Times New Roman" w:eastAsia="Calibri" w:hAnsi="Times New Roman" w:cs="Times New Roman"/>
                <w:bCs/>
                <w:color w:val="000000"/>
                <w:sz w:val="24"/>
                <w:szCs w:val="24"/>
              </w:rPr>
              <w:t>:</w:t>
            </w:r>
            <w:r w:rsidRPr="009124DB">
              <w:rPr>
                <w:rFonts w:ascii="Times New Roman" w:eastAsia="Times New Roman" w:hAnsi="Times New Roman" w:cs="Times New Roman"/>
                <w:color w:val="777777"/>
                <w:sz w:val="24"/>
                <w:szCs w:val="24"/>
                <w:lang w:eastAsia="ru-RU"/>
              </w:rPr>
              <w:t xml:space="preserve"> </w:t>
            </w:r>
            <w:hyperlink r:id="rId28" w:history="1">
              <w:r w:rsidRPr="00BE2E36">
                <w:rPr>
                  <w:rStyle w:val="a3"/>
                  <w:rFonts w:ascii="Times New Roman" w:eastAsia="Calibri" w:hAnsi="Times New Roman" w:cs="Times New Roman"/>
                  <w:bCs/>
                  <w:sz w:val="24"/>
                  <w:szCs w:val="24"/>
                  <w:lang w:val="en-US"/>
                </w:rPr>
                <w:t>Larisa</w:t>
              </w:r>
              <w:r w:rsidRPr="009124DB">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Zernova</w:t>
              </w:r>
              <w:r w:rsidRPr="009124DB">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rt</w:t>
              </w:r>
              <w:r w:rsidRPr="009124DB">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ru</w:t>
              </w:r>
            </w:hyperlink>
          </w:p>
        </w:tc>
      </w:tr>
      <w:tr w:rsidR="006C7146" w:rsidRPr="006C7146" w:rsidTr="005964A5">
        <w:tc>
          <w:tcPr>
            <w:tcW w:w="568" w:type="dxa"/>
            <w:tcBorders>
              <w:top w:val="single" w:sz="4" w:space="0" w:color="auto"/>
              <w:left w:val="single" w:sz="4" w:space="0" w:color="auto"/>
              <w:bottom w:val="single" w:sz="4" w:space="0" w:color="auto"/>
              <w:right w:val="single" w:sz="4" w:space="0" w:color="auto"/>
            </w:tcBorders>
          </w:tcPr>
          <w:p w:rsidR="006C7146" w:rsidRPr="009357F7" w:rsidRDefault="009357F7" w:rsidP="009357F7">
            <w:pPr>
              <w:tabs>
                <w:tab w:val="left" w:pos="0"/>
              </w:tabs>
              <w:spacing w:after="0" w:line="240" w:lineRule="auto"/>
              <w:rPr>
                <w:rFonts w:ascii="Times New Roman" w:eastAsia="Times New Roman" w:hAnsi="Times New Roman" w:cs="Times New Roman"/>
                <w:sz w:val="24"/>
                <w:szCs w:val="24"/>
                <w:lang w:eastAsia="ru-RU"/>
              </w:rPr>
            </w:pPr>
            <w:bookmarkStart w:id="9" w:name="_Ref422821548"/>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6C7146" w:rsidRPr="006C7146" w:rsidRDefault="006C7146" w:rsidP="006C7146">
            <w:pPr>
              <w:spacing w:after="0" w:line="240" w:lineRule="auto"/>
              <w:rPr>
                <w:rFonts w:ascii="Times New Roman" w:eastAsia="Times New Roman" w:hAnsi="Times New Roman" w:cs="Times New Roman"/>
                <w:bCs/>
                <w:sz w:val="24"/>
                <w:szCs w:val="24"/>
                <w:lang w:eastAsia="ru-RU"/>
              </w:rPr>
            </w:pPr>
            <w:r w:rsidRPr="006C7146">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6C7146" w:rsidRPr="006C7146" w:rsidRDefault="006C7146" w:rsidP="004670E4">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C7146">
              <w:rPr>
                <w:rFonts w:ascii="Times New Roman" w:eastAsia="Calibri" w:hAnsi="Times New Roman" w:cs="Times New Roman"/>
                <w:bCs/>
                <w:color w:val="000000"/>
                <w:sz w:val="24"/>
                <w:szCs w:val="24"/>
              </w:rPr>
              <w:t xml:space="preserve">Не </w:t>
            </w:r>
            <w:proofErr w:type="gramStart"/>
            <w:r w:rsidRPr="006C7146">
              <w:rPr>
                <w:rFonts w:ascii="Times New Roman" w:eastAsia="Calibri" w:hAnsi="Times New Roman" w:cs="Times New Roman"/>
                <w:bCs/>
                <w:color w:val="000000"/>
                <w:sz w:val="24"/>
                <w:szCs w:val="24"/>
              </w:rPr>
              <w:t>установлены</w:t>
            </w:r>
            <w:proofErr w:type="gramEnd"/>
            <w:r w:rsidR="009124DB">
              <w:rPr>
                <w:rFonts w:ascii="Times New Roman" w:eastAsia="Calibri" w:hAnsi="Times New Roman" w:cs="Times New Roman"/>
                <w:bCs/>
                <w:color w:val="000000"/>
                <w:sz w:val="24"/>
                <w:szCs w:val="24"/>
              </w:rPr>
              <w:t>.</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479EE" w:rsidRDefault="006479EE" w:rsidP="006479EE">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6479EE" w:rsidRPr="00B4508F" w:rsidRDefault="006479EE" w:rsidP="006479EE">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российскими лицами, по отношению к товарам, происходящим из </w:t>
            </w:r>
            <w:r w:rsidRPr="004548BB">
              <w:rPr>
                <w:bCs/>
              </w:rPr>
              <w:lastRenderedPageBreak/>
              <w:t>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6479EE" w:rsidRPr="001650AC" w:rsidRDefault="006479EE" w:rsidP="006479EE">
            <w:pPr>
              <w:pStyle w:val="Default"/>
              <w:jc w:val="both"/>
              <w:rPr>
                <w:bCs/>
                <w:u w:val="single"/>
              </w:rPr>
            </w:pPr>
            <w:r w:rsidRPr="001650AC">
              <w:rPr>
                <w:bCs/>
                <w:u w:val="single"/>
              </w:rPr>
              <w:lastRenderedPageBreak/>
              <w:t>Общие условия предоставления приоритета:</w:t>
            </w:r>
          </w:p>
          <w:p w:rsidR="006479EE" w:rsidRPr="00463A49" w:rsidRDefault="006479EE" w:rsidP="006479EE">
            <w:pPr>
              <w:pStyle w:val="Default"/>
              <w:jc w:val="both"/>
              <w:rPr>
                <w:bCs/>
              </w:rPr>
            </w:pPr>
            <w:r w:rsidRPr="00463A49">
              <w:rPr>
                <w:bCs/>
              </w:rPr>
              <w:t xml:space="preserve">а) </w:t>
            </w:r>
            <w:r>
              <w:rPr>
                <w:bCs/>
              </w:rPr>
              <w:t xml:space="preserve">Претенденты в </w:t>
            </w:r>
            <w:hyperlink w:anchor="_Форма_3_ТЕХНИКО-КОММЕРЧЕСКОЕ" w:history="1">
              <w:r w:rsidRPr="00743BFD">
                <w:rPr>
                  <w:rStyle w:val="a3"/>
                  <w:bCs/>
                  <w:color w:val="auto"/>
                  <w:u w:val="none"/>
                </w:rPr>
                <w:t>форме 3</w:t>
              </w:r>
            </w:hyperlink>
            <w:r w:rsidRPr="00743BFD">
              <w:rPr>
                <w:bCs/>
                <w:color w:val="auto"/>
              </w:rPr>
              <w:t xml:space="preserve"> </w:t>
            </w:r>
            <w:hyperlink w:anchor="_РАЗДЕЛ_III._ФОРМЫ" w:history="1">
              <w:r w:rsidRPr="00743BFD">
                <w:rPr>
                  <w:rStyle w:val="a3"/>
                  <w:color w:val="auto"/>
                  <w:u w:val="none"/>
                </w:rPr>
                <w:t>раздела III «</w:t>
              </w:r>
              <w:r w:rsidR="00743BFD">
                <w:rPr>
                  <w:rStyle w:val="a3"/>
                  <w:color w:val="auto"/>
                  <w:u w:val="none"/>
                </w:rPr>
                <w:t>Формы для заполнения Претендентами закупки</w:t>
              </w:r>
              <w:r w:rsidRPr="00743BFD">
                <w:rPr>
                  <w:rStyle w:val="a3"/>
                  <w:color w:val="auto"/>
                  <w:u w:val="none"/>
                </w:rPr>
                <w:t>»</w:t>
              </w:r>
            </w:hyperlink>
            <w:r>
              <w:rPr>
                <w:bCs/>
              </w:rPr>
              <w:t xml:space="preserve"> 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6479EE" w:rsidRPr="00463A49" w:rsidRDefault="006479EE" w:rsidP="006479EE">
            <w:pPr>
              <w:pStyle w:val="Default"/>
              <w:jc w:val="both"/>
              <w:rPr>
                <w:bCs/>
              </w:rPr>
            </w:pPr>
            <w:r w:rsidRPr="00463A49">
              <w:rPr>
                <w:bCs/>
              </w:rPr>
              <w:t xml:space="preserve">б) </w:t>
            </w:r>
            <w:r>
              <w:rPr>
                <w:bCs/>
              </w:rPr>
              <w:t xml:space="preserve">предоставление Претендентом/Участником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является основанием для отказа Претенд</w:t>
            </w:r>
            <w:r>
              <w:rPr>
                <w:bCs/>
              </w:rPr>
              <w:t>енту в признании его Участником закупки. Такой Претендент/Участник закупки отстраняется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6479EE" w:rsidRPr="00743BFD" w:rsidRDefault="006479EE" w:rsidP="006479EE">
            <w:pPr>
              <w:pStyle w:val="Default"/>
              <w:jc w:val="both"/>
              <w:rPr>
                <w:bCs/>
                <w:color w:val="auto"/>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743BFD">
                <w:rPr>
                  <w:rStyle w:val="a3"/>
                  <w:iCs/>
                  <w:color w:val="auto"/>
                  <w:u w:val="none"/>
                </w:rPr>
                <w:t>разделе IV «Техническое задание»</w:t>
              </w:r>
            </w:hyperlink>
            <w:r w:rsidRPr="00743BFD">
              <w:rPr>
                <w:iCs/>
                <w:color w:val="auto"/>
              </w:rPr>
              <w:t xml:space="preserve"> Документации о закупке</w:t>
            </w:r>
            <w:r w:rsidRPr="00743BFD">
              <w:rPr>
                <w:bCs/>
                <w:color w:val="auto"/>
              </w:rPr>
              <w:t>;</w:t>
            </w:r>
          </w:p>
          <w:p w:rsidR="006479EE" w:rsidRPr="00463A49" w:rsidRDefault="006479EE" w:rsidP="006479EE">
            <w:pPr>
              <w:pStyle w:val="Default"/>
              <w:jc w:val="both"/>
              <w:rPr>
                <w:bCs/>
              </w:rPr>
            </w:pPr>
            <w:r w:rsidRPr="00463A49">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w:t>
            </w:r>
            <w:r>
              <w:rPr>
                <w:bCs/>
              </w:rPr>
              <w:t xml:space="preserve"> Претендента/Участника закупки, </w:t>
            </w:r>
            <w:r w:rsidRPr="00463A49">
              <w:rPr>
                <w:bCs/>
              </w:rPr>
              <w:t>такая заявка рассматривается как содержащая предложение о поставке иностранных товаров;</w:t>
            </w:r>
          </w:p>
          <w:p w:rsidR="006479EE" w:rsidRPr="00463A49" w:rsidRDefault="006479EE" w:rsidP="006479EE">
            <w:pPr>
              <w:pStyle w:val="Default"/>
              <w:jc w:val="both"/>
              <w:rPr>
                <w:bCs/>
              </w:rPr>
            </w:pPr>
            <w:proofErr w:type="gramStart"/>
            <w:r w:rsidRPr="00463A49">
              <w:rPr>
                <w:bCs/>
              </w:rPr>
              <w:lastRenderedPageBreak/>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w:t>
            </w:r>
            <w:proofErr w:type="gramEnd"/>
            <w:r w:rsidRPr="00C15EAD">
              <w:rPr>
                <w:bCs/>
              </w:rPr>
              <w:t xml:space="preserve"> </w:t>
            </w:r>
            <w:proofErr w:type="gramStart"/>
            <w:r w:rsidRPr="00C15EAD">
              <w:rPr>
                <w:bCs/>
              </w:rPr>
              <w:t>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w:t>
            </w:r>
            <w:r>
              <w:rPr>
                <w:bCs/>
              </w:rPr>
              <w:t>«в»</w:t>
            </w:r>
            <w:r w:rsidRPr="00463A49">
              <w:rPr>
                <w:bCs/>
              </w:rPr>
              <w:t xml:space="preserve"> настоящего пункта, на коэффициент </w:t>
            </w:r>
            <w:r w:rsidR="00B75C5C" w:rsidRPr="006C7146">
              <w:rPr>
                <w:iCs/>
                <w:lang w:eastAsia="ru-RU"/>
              </w:rPr>
              <w:t>снижения</w:t>
            </w:r>
            <w:r w:rsidRPr="00463A49">
              <w:rPr>
                <w:bCs/>
              </w:rPr>
              <w:t>;</w:t>
            </w:r>
            <w:proofErr w:type="gramEnd"/>
          </w:p>
          <w:p w:rsidR="006479EE" w:rsidRPr="00463A49" w:rsidRDefault="006479EE" w:rsidP="006479EE">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Претендента на участие в закупке, заполненной по </w:t>
            </w:r>
            <w:hyperlink w:anchor="_Форма_2_АНКЕТА" w:history="1">
              <w:r w:rsidRPr="00743BFD">
                <w:rPr>
                  <w:rStyle w:val="a3"/>
                  <w:bCs/>
                  <w:color w:val="auto"/>
                  <w:u w:val="none"/>
                </w:rPr>
                <w:t>форме 2</w:t>
              </w:r>
            </w:hyperlink>
            <w:r w:rsidRPr="00743BFD">
              <w:rPr>
                <w:bCs/>
                <w:color w:val="auto"/>
              </w:rPr>
              <w:t xml:space="preserve"> </w:t>
            </w:r>
            <w:hyperlink w:anchor="_РАЗДЕЛ_III._ФОРМЫ" w:history="1">
              <w:r w:rsidRPr="00743BFD">
                <w:rPr>
                  <w:rStyle w:val="a3"/>
                  <w:color w:val="auto"/>
                  <w:u w:val="none"/>
                </w:rPr>
                <w:t>раздела III «Ф</w:t>
              </w:r>
              <w:r w:rsidR="00743BFD">
                <w:rPr>
                  <w:rStyle w:val="a3"/>
                  <w:color w:val="auto"/>
                  <w:u w:val="none"/>
                </w:rPr>
                <w:t>ормы для заполнения Претендентами закупки»</w:t>
              </w:r>
            </w:hyperlink>
            <w:r w:rsidRPr="00463A49">
              <w:rPr>
                <w:bCs/>
              </w:rPr>
              <w:t>;</w:t>
            </w:r>
          </w:p>
          <w:p w:rsidR="006479EE" w:rsidRPr="00463A49" w:rsidRDefault="006479EE" w:rsidP="006479EE">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6479EE" w:rsidRPr="00463A49" w:rsidRDefault="006479EE" w:rsidP="006479EE">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26 Положения о закупках товаров, работ, услуг ПАО «Центральный телеграф»</w:t>
            </w:r>
            <w:r w:rsidRPr="00463A49">
              <w:rPr>
                <w:bCs/>
              </w:rPr>
              <w:t>;</w:t>
            </w:r>
          </w:p>
          <w:p w:rsidR="006479EE" w:rsidRPr="00B4508F" w:rsidRDefault="006479EE" w:rsidP="006479EE">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rsidR="006479EE" w:rsidRPr="001650AC" w:rsidRDefault="006479EE" w:rsidP="006479EE">
            <w:pPr>
              <w:pStyle w:val="Default"/>
              <w:jc w:val="both"/>
              <w:rPr>
                <w:bCs/>
                <w:u w:val="single"/>
              </w:rPr>
            </w:pPr>
            <w:r w:rsidRPr="001650AC">
              <w:rPr>
                <w:bCs/>
                <w:u w:val="single"/>
              </w:rPr>
              <w:t>Приоритет не предоставляется в случаях, если:</w:t>
            </w:r>
          </w:p>
          <w:p w:rsidR="006479EE" w:rsidRPr="00E0324E" w:rsidRDefault="006479EE" w:rsidP="006479EE">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6479EE" w:rsidRPr="007B4423" w:rsidRDefault="006479EE" w:rsidP="006479EE">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6479EE" w:rsidRPr="003D46A8" w:rsidRDefault="006479EE" w:rsidP="006479EE">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6479EE" w:rsidRPr="00DC61DE" w:rsidRDefault="006479EE" w:rsidP="006479EE">
            <w:pPr>
              <w:pStyle w:val="Default"/>
              <w:jc w:val="both"/>
              <w:rPr>
                <w:bCs/>
              </w:rPr>
            </w:pPr>
            <w:bookmarkStart w:id="10" w:name="P32"/>
            <w:bookmarkEnd w:id="10"/>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w:t>
            </w:r>
            <w:r w:rsidRPr="00DC61DE">
              <w:rPr>
                <w:bCs/>
              </w:rPr>
              <w:lastRenderedPageBreak/>
              <w:t>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6479EE" w:rsidRDefault="006479EE" w:rsidP="006479EE">
            <w:pPr>
              <w:pStyle w:val="Default"/>
              <w:jc w:val="both"/>
              <w:rPr>
                <w:bCs/>
              </w:rPr>
            </w:pPr>
            <w:bookmarkStart w:id="11" w:name="P33"/>
            <w:bookmarkEnd w:id="11"/>
            <w:r w:rsidRPr="00DC61DE">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6479EE" w:rsidRDefault="006479EE" w:rsidP="006479EE">
            <w:pPr>
              <w:pStyle w:val="Default"/>
              <w:jc w:val="both"/>
              <w:rPr>
                <w:bCs/>
              </w:rPr>
            </w:pPr>
            <w:r>
              <w:rPr>
                <w:bCs/>
              </w:rPr>
              <w:t xml:space="preserve">     </w:t>
            </w: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6479EE" w:rsidRDefault="006479EE" w:rsidP="006479EE">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479EE" w:rsidRPr="00B4508F" w:rsidRDefault="006479EE" w:rsidP="006479EE">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
        </w:tc>
      </w:tr>
      <w:tr w:rsidR="006479EE" w:rsidRPr="006C7146" w:rsidTr="005964A5">
        <w:trPr>
          <w:trHeight w:val="852"/>
        </w:trPr>
        <w:tc>
          <w:tcPr>
            <w:tcW w:w="568" w:type="dxa"/>
            <w:tcBorders>
              <w:top w:val="single" w:sz="4" w:space="0" w:color="auto"/>
              <w:left w:val="single" w:sz="4" w:space="0" w:color="auto"/>
              <w:right w:val="single" w:sz="4" w:space="0" w:color="auto"/>
            </w:tcBorders>
          </w:tcPr>
          <w:p w:rsidR="006479EE" w:rsidRPr="006C7146" w:rsidRDefault="006479EE" w:rsidP="006479EE">
            <w:pPr>
              <w:tabs>
                <w:tab w:val="left" w:pos="0"/>
              </w:tabs>
              <w:spacing w:after="0" w:line="240" w:lineRule="auto"/>
              <w:rPr>
                <w:rFonts w:ascii="Times New Roman" w:eastAsia="Times New Roman" w:hAnsi="Times New Roman" w:cs="Times New Roman"/>
                <w:sz w:val="24"/>
                <w:szCs w:val="24"/>
                <w:lang w:eastAsia="ru-RU"/>
              </w:rPr>
            </w:pPr>
            <w:bookmarkStart w:id="12" w:name="_Ref378108959"/>
            <w:r>
              <w:rPr>
                <w:rFonts w:ascii="Times New Roman" w:eastAsia="Times New Roman" w:hAnsi="Times New Roman" w:cs="Times New Roman"/>
                <w:sz w:val="24"/>
                <w:szCs w:val="24"/>
                <w:lang w:eastAsia="ru-RU"/>
              </w:rPr>
              <w:lastRenderedPageBreak/>
              <w:t>4.</w:t>
            </w:r>
          </w:p>
        </w:tc>
        <w:bookmarkEnd w:id="12"/>
        <w:tc>
          <w:tcPr>
            <w:tcW w:w="2551" w:type="dxa"/>
            <w:tcBorders>
              <w:top w:val="single" w:sz="4" w:space="0" w:color="auto"/>
              <w:left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ЭТП</w:t>
            </w:r>
          </w:p>
        </w:tc>
        <w:tc>
          <w:tcPr>
            <w:tcW w:w="7654" w:type="dxa"/>
            <w:tcBorders>
              <w:top w:val="single" w:sz="4" w:space="0" w:color="auto"/>
              <w:left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Открытый запрос котировок проводится в соответствии с правилами и с использованием функционала ЭТП </w:t>
            </w:r>
            <w:r w:rsidRPr="0099177C">
              <w:rPr>
                <w:rFonts w:ascii="Times New Roman" w:eastAsia="Times New Roman" w:hAnsi="Times New Roman" w:cs="Times New Roman"/>
                <w:sz w:val="24"/>
                <w:szCs w:val="24"/>
                <w:lang w:eastAsia="ru-RU"/>
              </w:rPr>
              <w:t>АО « ЕЭТП» (</w:t>
            </w:r>
            <w:proofErr w:type="spellStart"/>
            <w:r w:rsidRPr="0099177C">
              <w:rPr>
                <w:rFonts w:ascii="Times New Roman" w:eastAsia="Times New Roman" w:hAnsi="Times New Roman" w:cs="Times New Roman"/>
                <w:sz w:val="24"/>
                <w:szCs w:val="24"/>
                <w:lang w:eastAsia="ru-RU"/>
              </w:rPr>
              <w:t>Росэлторг</w:t>
            </w:r>
            <w:proofErr w:type="spellEnd"/>
            <w:r w:rsidRPr="0099177C">
              <w:rPr>
                <w:rFonts w:ascii="Times New Roman" w:eastAsia="Times New Roman" w:hAnsi="Times New Roman" w:cs="Times New Roman"/>
                <w:sz w:val="24"/>
                <w:szCs w:val="24"/>
                <w:lang w:eastAsia="ru-RU"/>
              </w:rPr>
              <w:t xml:space="preserve">), находящейся по адресу </w:t>
            </w:r>
            <w:hyperlink r:id="rId29" w:history="1">
              <w:r w:rsidRPr="0099177C">
                <w:rPr>
                  <w:rStyle w:val="a3"/>
                  <w:rFonts w:ascii="Times New Roman" w:eastAsia="Times New Roman" w:hAnsi="Times New Roman" w:cs="Times New Roman"/>
                  <w:iCs/>
                  <w:sz w:val="24"/>
                  <w:szCs w:val="24"/>
                  <w:lang w:eastAsia="ru-RU"/>
                </w:rPr>
                <w:t>www.roseltorg.ru</w:t>
              </w:r>
            </w:hyperlink>
            <w:r w:rsidRPr="0099177C">
              <w:rPr>
                <w:rFonts w:ascii="Times New Roman" w:eastAsia="Times New Roman" w:hAnsi="Times New Roman" w:cs="Times New Roman"/>
                <w:sz w:val="24"/>
                <w:szCs w:val="24"/>
                <w:lang w:eastAsia="ru-RU"/>
              </w:rPr>
              <w:t>.</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Открытый запрос котировок в электронной форме</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Дата размещения Извещения о закупке</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1E5A38" w:rsidP="001E5A3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CE700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февраля</w:t>
            </w:r>
            <w:r w:rsidR="00CE7006">
              <w:rPr>
                <w:rFonts w:ascii="Times New Roman" w:eastAsia="Times New Roman" w:hAnsi="Times New Roman" w:cs="Times New Roman"/>
                <w:sz w:val="24"/>
                <w:szCs w:val="24"/>
                <w:lang w:eastAsia="ru-RU"/>
              </w:rPr>
              <w:t xml:space="preserve"> 2018</w:t>
            </w:r>
            <w:r w:rsidR="006479EE" w:rsidRPr="006C7146">
              <w:rPr>
                <w:rFonts w:ascii="Times New Roman" w:eastAsia="Times New Roman" w:hAnsi="Times New Roman" w:cs="Times New Roman"/>
                <w:sz w:val="24"/>
                <w:szCs w:val="24"/>
                <w:lang w:eastAsia="ru-RU"/>
              </w:rPr>
              <w:t xml:space="preserve"> года</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3" w:name="_Ref368304315"/>
            <w:r>
              <w:rPr>
                <w:rFonts w:ascii="Times New Roman" w:eastAsia="Times New Roman" w:hAnsi="Times New Roman" w:cs="Times New Roman"/>
                <w:sz w:val="24"/>
                <w:szCs w:val="24"/>
                <w:lang w:eastAsia="ru-RU"/>
              </w:rPr>
              <w:t>7.</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Заявки подаются посредством ЭТП по адресу: </w:t>
            </w:r>
            <w:hyperlink r:id="rId30" w:history="1">
              <w:r w:rsidRPr="0099177C">
                <w:rPr>
                  <w:rStyle w:val="a3"/>
                  <w:rFonts w:ascii="Times New Roman" w:eastAsia="Times New Roman" w:hAnsi="Times New Roman" w:cs="Times New Roman"/>
                  <w:iCs/>
                  <w:sz w:val="24"/>
                  <w:szCs w:val="24"/>
                  <w:lang w:eastAsia="ru-RU"/>
                </w:rPr>
                <w:t>www.roseltorg.ru</w:t>
              </w:r>
            </w:hyperlink>
            <w:r w:rsidRPr="006C7146">
              <w:rPr>
                <w:rFonts w:ascii="Times New Roman" w:eastAsia="Times New Roman" w:hAnsi="Times New Roman" w:cs="Times New Roman"/>
                <w:sz w:val="24"/>
                <w:szCs w:val="24"/>
                <w:lang w:eastAsia="ru-RU"/>
              </w:rPr>
              <w:t>,                                    в соответствии с Регламентом работы ЭТП.</w:t>
            </w:r>
          </w:p>
          <w:p w:rsidR="006479EE" w:rsidRPr="006C7146" w:rsidRDefault="006479EE" w:rsidP="006479EE">
            <w:pPr>
              <w:suppressAutoHyphens/>
              <w:spacing w:after="0" w:line="240" w:lineRule="auto"/>
              <w:jc w:val="both"/>
              <w:rPr>
                <w:rFonts w:ascii="Times New Roman" w:eastAsia="Times New Roman" w:hAnsi="Times New Roman" w:cs="Times New Roman"/>
                <w:sz w:val="10"/>
                <w:szCs w:val="10"/>
                <w:lang w:eastAsia="ru-RU"/>
              </w:rPr>
            </w:pPr>
          </w:p>
          <w:p w:rsidR="006479EE" w:rsidRPr="006C7146" w:rsidRDefault="006479EE" w:rsidP="006479EE">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Дата начала срока: день размещения </w:t>
            </w:r>
            <w:r>
              <w:rPr>
                <w:rFonts w:ascii="Times New Roman" w:eastAsia="Times New Roman" w:hAnsi="Times New Roman" w:cs="Times New Roman"/>
                <w:sz w:val="24"/>
                <w:szCs w:val="24"/>
                <w:lang w:eastAsia="ru-RU"/>
              </w:rPr>
              <w:t>в</w:t>
            </w:r>
            <w:r w:rsidRPr="006C71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Извещения о закупке и Документации о закупке, а если </w:t>
            </w:r>
            <w:r>
              <w:rPr>
                <w:rFonts w:ascii="Times New Roman" w:eastAsia="Times New Roman" w:hAnsi="Times New Roman" w:cs="Times New Roman"/>
                <w:sz w:val="24"/>
                <w:szCs w:val="24"/>
                <w:lang w:eastAsia="ru-RU"/>
              </w:rPr>
              <w:t>в ЕИС</w:t>
            </w:r>
            <w:r w:rsidRPr="006C7146">
              <w:rPr>
                <w:rFonts w:ascii="Times New Roman" w:eastAsia="Times New Roman" w:hAnsi="Times New Roman" w:cs="Times New Roman"/>
                <w:sz w:val="24"/>
                <w:szCs w:val="24"/>
                <w:lang w:eastAsia="ru-RU"/>
              </w:rPr>
              <w:t xml:space="preserve"> возникли технические или иные неполадки, блокирующие доступ к </w:t>
            </w:r>
            <w:r>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 день размещения Извещения о закупке и Документации о закупке на сайте Заказчика.</w:t>
            </w:r>
          </w:p>
          <w:p w:rsidR="006479EE" w:rsidRPr="006C7146" w:rsidRDefault="006479EE" w:rsidP="006479EE">
            <w:pPr>
              <w:suppressAutoHyphens/>
              <w:spacing w:after="0" w:line="240" w:lineRule="auto"/>
              <w:jc w:val="both"/>
              <w:rPr>
                <w:rFonts w:ascii="Times New Roman" w:eastAsia="Times New Roman" w:hAnsi="Times New Roman" w:cs="Times New Roman"/>
                <w:sz w:val="10"/>
                <w:szCs w:val="10"/>
                <w:lang w:eastAsia="ru-RU"/>
              </w:rPr>
            </w:pPr>
          </w:p>
          <w:p w:rsidR="006479EE" w:rsidRPr="006C7146" w:rsidRDefault="006479EE" w:rsidP="006479EE">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Дата окончания срока: последний день срока подачи Заявок:</w:t>
            </w:r>
          </w:p>
          <w:p w:rsidR="006479EE" w:rsidRPr="005C6622" w:rsidRDefault="001E5A38" w:rsidP="004670E4">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rPr>
              <w:t>«01» марта 2018 года, 12:00:00</w:t>
            </w:r>
            <w:r w:rsidRPr="006C7146">
              <w:rPr>
                <w:rFonts w:ascii="Times New Roman" w:eastAsia="Calibri" w:hAnsi="Times New Roman" w:cs="Times New Roman"/>
                <w:color w:val="000000"/>
                <w:sz w:val="24"/>
                <w:szCs w:val="24"/>
              </w:rPr>
              <w:t xml:space="preserve"> </w:t>
            </w:r>
            <w:r w:rsidR="006479EE" w:rsidRPr="006C7146">
              <w:rPr>
                <w:rFonts w:ascii="Times New Roman" w:eastAsia="Times New Roman" w:hAnsi="Times New Roman" w:cs="Times New Roman"/>
                <w:sz w:val="24"/>
                <w:szCs w:val="24"/>
                <w:lang w:eastAsia="ru-RU"/>
              </w:rPr>
              <w:t>(время московское)</w:t>
            </w:r>
            <w:r w:rsidR="006479EE" w:rsidRPr="005C6622">
              <w:rPr>
                <w:rFonts w:ascii="Times New Roman" w:eastAsia="Times New Roman" w:hAnsi="Times New Roman" w:cs="Times New Roman"/>
                <w:sz w:val="24"/>
                <w:szCs w:val="24"/>
                <w:lang w:eastAsia="ru-RU"/>
              </w:rPr>
              <w:t xml:space="preserve"> </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Место, дата и время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1E5A38" w:rsidP="006479EE">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rPr>
              <w:t>«01» марта 2018 года, 12:00:00</w:t>
            </w:r>
            <w:r w:rsidRPr="006C7146">
              <w:rPr>
                <w:rFonts w:ascii="Times New Roman" w:eastAsia="Calibri" w:hAnsi="Times New Roman" w:cs="Times New Roman"/>
                <w:color w:val="000000"/>
                <w:sz w:val="24"/>
                <w:szCs w:val="24"/>
              </w:rPr>
              <w:t xml:space="preserve"> </w:t>
            </w:r>
            <w:r w:rsidR="006479EE" w:rsidRPr="006C7146">
              <w:rPr>
                <w:rFonts w:ascii="Times New Roman" w:eastAsia="Times New Roman" w:hAnsi="Times New Roman" w:cs="Times New Roman"/>
                <w:sz w:val="24"/>
                <w:szCs w:val="24"/>
                <w:lang w:eastAsia="ru-RU"/>
              </w:rPr>
              <w:t xml:space="preserve"> (время московское) </w:t>
            </w:r>
          </w:p>
          <w:p w:rsidR="006479EE" w:rsidRPr="006C7146" w:rsidRDefault="006479EE" w:rsidP="006479EE">
            <w:pPr>
              <w:spacing w:after="0" w:line="240" w:lineRule="auto"/>
              <w:rPr>
                <w:rFonts w:ascii="Times New Roman" w:eastAsia="Times New Roman" w:hAnsi="Times New Roman" w:cs="Times New Roman"/>
                <w:sz w:val="24"/>
                <w:szCs w:val="24"/>
                <w:highlight w:val="lightGray"/>
                <w:lang w:eastAsia="ru-RU"/>
              </w:rPr>
            </w:pPr>
            <w:r w:rsidRPr="006C7146">
              <w:rPr>
                <w:rFonts w:ascii="Times New Roman" w:eastAsia="Times New Roman" w:hAnsi="Times New Roman" w:cs="Times New Roman"/>
                <w:sz w:val="24"/>
                <w:szCs w:val="24"/>
                <w:lang w:eastAsia="ru-RU"/>
              </w:rPr>
              <w:t>Место открытия доступа к поданным Заявкам – ЭТП.</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4" w:name="_Ref378107245"/>
            <w:r>
              <w:rPr>
                <w:rFonts w:ascii="Times New Roman" w:eastAsia="Times New Roman" w:hAnsi="Times New Roman" w:cs="Times New Roman"/>
                <w:sz w:val="24"/>
                <w:szCs w:val="24"/>
                <w:lang w:eastAsia="ru-RU"/>
              </w:rPr>
              <w:t>9.</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Место и дата рассмотрения Заявок, </w:t>
            </w:r>
            <w:r w:rsidRPr="006C7146">
              <w:rPr>
                <w:rFonts w:ascii="Times New Roman" w:eastAsia="Times New Roman" w:hAnsi="Times New Roman" w:cs="Times New Roman"/>
                <w:sz w:val="24"/>
                <w:szCs w:val="24"/>
                <w:lang w:eastAsia="ru-RU"/>
              </w:rPr>
              <w:lastRenderedPageBreak/>
              <w:t>проведения основного этапа закупки (оценки и сопоставления Заявок),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1E5A38" w:rsidRPr="006C7146" w:rsidRDefault="001E5A38" w:rsidP="001E5A38">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lastRenderedPageBreak/>
              <w:t>Рассмотрение Заявок:</w:t>
            </w:r>
            <w:r>
              <w:rPr>
                <w:rFonts w:ascii="Times New Roman" w:eastAsia="Calibri" w:hAnsi="Times New Roman" w:cs="Times New Roman"/>
                <w:iCs/>
                <w:color w:val="000000"/>
                <w:sz w:val="24"/>
                <w:szCs w:val="24"/>
              </w:rPr>
              <w:t xml:space="preserve"> «30» марта 2018</w:t>
            </w:r>
            <w:r w:rsidRPr="006C7146">
              <w:rPr>
                <w:rFonts w:ascii="Times New Roman" w:eastAsia="Calibri" w:hAnsi="Times New Roman" w:cs="Times New Roman"/>
                <w:iCs/>
                <w:color w:val="000000"/>
                <w:sz w:val="24"/>
                <w:szCs w:val="24"/>
              </w:rPr>
              <w:t xml:space="preserve"> года</w:t>
            </w:r>
          </w:p>
          <w:p w:rsidR="001E5A38" w:rsidRPr="006C7146" w:rsidRDefault="001E5A38" w:rsidP="001E5A38">
            <w:pPr>
              <w:autoSpaceDE w:val="0"/>
              <w:autoSpaceDN w:val="0"/>
              <w:adjustRightInd w:val="0"/>
              <w:spacing w:after="0" w:line="240" w:lineRule="auto"/>
              <w:rPr>
                <w:rFonts w:ascii="Times New Roman" w:eastAsia="Calibri" w:hAnsi="Times New Roman" w:cs="Times New Roman"/>
                <w:iCs/>
                <w:color w:val="000000"/>
                <w:sz w:val="10"/>
                <w:szCs w:val="10"/>
              </w:rPr>
            </w:pPr>
          </w:p>
          <w:p w:rsidR="001E5A38" w:rsidRPr="006C7146" w:rsidRDefault="001E5A38" w:rsidP="001E5A38">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lastRenderedPageBreak/>
              <w:t>Оценка и сопоставление Заявок:</w:t>
            </w:r>
            <w:r>
              <w:rPr>
                <w:rFonts w:ascii="Times New Roman" w:eastAsia="Calibri" w:hAnsi="Times New Roman" w:cs="Times New Roman"/>
                <w:iCs/>
                <w:color w:val="000000"/>
                <w:sz w:val="24"/>
                <w:szCs w:val="24"/>
              </w:rPr>
              <w:t xml:space="preserve"> «30» марта 2018</w:t>
            </w:r>
            <w:r w:rsidRPr="006C7146">
              <w:rPr>
                <w:rFonts w:ascii="Times New Roman" w:eastAsia="Calibri" w:hAnsi="Times New Roman" w:cs="Times New Roman"/>
                <w:iCs/>
                <w:color w:val="000000"/>
                <w:sz w:val="24"/>
                <w:szCs w:val="24"/>
              </w:rPr>
              <w:t xml:space="preserve"> года </w:t>
            </w:r>
          </w:p>
          <w:p w:rsidR="001E5A38" w:rsidRPr="006C7146" w:rsidRDefault="001E5A38" w:rsidP="001E5A38">
            <w:pPr>
              <w:autoSpaceDE w:val="0"/>
              <w:autoSpaceDN w:val="0"/>
              <w:adjustRightInd w:val="0"/>
              <w:spacing w:after="0" w:line="240" w:lineRule="auto"/>
              <w:rPr>
                <w:rFonts w:ascii="Times New Roman" w:eastAsia="Calibri" w:hAnsi="Times New Roman" w:cs="Times New Roman"/>
                <w:iCs/>
                <w:color w:val="000000"/>
                <w:sz w:val="10"/>
                <w:szCs w:val="10"/>
              </w:rPr>
            </w:pPr>
          </w:p>
          <w:p w:rsidR="001E5A38" w:rsidRPr="006C7146" w:rsidRDefault="001E5A38" w:rsidP="001E5A38">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Подведение итогов закупки:</w:t>
            </w:r>
            <w:r>
              <w:rPr>
                <w:rFonts w:ascii="Times New Roman" w:eastAsia="Calibri" w:hAnsi="Times New Roman" w:cs="Times New Roman"/>
                <w:iCs/>
                <w:color w:val="000000"/>
                <w:sz w:val="24"/>
                <w:szCs w:val="24"/>
              </w:rPr>
              <w:t xml:space="preserve"> «13» апреля 2018</w:t>
            </w:r>
            <w:r w:rsidRPr="006C7146">
              <w:rPr>
                <w:rFonts w:ascii="Times New Roman" w:eastAsia="Calibri" w:hAnsi="Times New Roman" w:cs="Times New Roman"/>
                <w:iCs/>
                <w:color w:val="000000"/>
                <w:sz w:val="24"/>
                <w:szCs w:val="24"/>
              </w:rPr>
              <w:t xml:space="preserve"> года </w:t>
            </w:r>
          </w:p>
          <w:p w:rsidR="001E5A38" w:rsidRDefault="001E5A38" w:rsidP="00773922">
            <w:pPr>
              <w:spacing w:after="0" w:line="240" w:lineRule="auto"/>
              <w:jc w:val="both"/>
              <w:rPr>
                <w:rFonts w:ascii="Times New Roman" w:eastAsia="Times New Roman" w:hAnsi="Times New Roman" w:cs="Times New Roman"/>
                <w:sz w:val="24"/>
                <w:szCs w:val="24"/>
                <w:lang w:eastAsia="ru-RU"/>
              </w:rPr>
            </w:pPr>
          </w:p>
          <w:p w:rsidR="006479EE" w:rsidRDefault="006479EE" w:rsidP="00773922">
            <w:pPr>
              <w:spacing w:after="0" w:line="240" w:lineRule="auto"/>
              <w:jc w:val="both"/>
              <w:rPr>
                <w:rFonts w:ascii="Times New Roman" w:eastAsia="Times New Roman" w:hAnsi="Times New Roman" w:cs="Times New Roman"/>
                <w:bCs/>
                <w:sz w:val="24"/>
                <w:szCs w:val="24"/>
                <w:lang w:eastAsia="ru-RU"/>
              </w:rPr>
            </w:pPr>
            <w:r w:rsidRPr="006C7146">
              <w:rPr>
                <w:rFonts w:ascii="Times New Roman" w:eastAsia="Times New Roman" w:hAnsi="Times New Roman" w:cs="Times New Roman"/>
                <w:sz w:val="24"/>
                <w:szCs w:val="24"/>
                <w:lang w:eastAsia="ru-RU"/>
              </w:rPr>
              <w:t xml:space="preserve">Указанные этапы Открытого запроса котировок проводятся по адресу Заказчика: </w:t>
            </w:r>
            <w:r w:rsidRPr="0099177C">
              <w:rPr>
                <w:rFonts w:ascii="Times New Roman" w:eastAsia="Times New Roman" w:hAnsi="Times New Roman" w:cs="Times New Roman"/>
                <w:bCs/>
                <w:sz w:val="24"/>
                <w:szCs w:val="24"/>
                <w:lang w:eastAsia="ru-RU"/>
              </w:rPr>
              <w:t>125375, г. Москва, ул. Тверская, дом 7</w:t>
            </w:r>
          </w:p>
          <w:p w:rsidR="00773922" w:rsidRPr="006C7146" w:rsidRDefault="00773922" w:rsidP="00773922">
            <w:pPr>
              <w:spacing w:after="0" w:line="240" w:lineRule="auto"/>
              <w:jc w:val="both"/>
              <w:rPr>
                <w:rFonts w:ascii="Times New Roman" w:eastAsia="Times New Roman" w:hAnsi="Times New Roman" w:cs="Times New Roman"/>
                <w:i/>
                <w:color w:val="FF0000"/>
                <w:sz w:val="24"/>
                <w:szCs w:val="24"/>
                <w:lang w:eastAsia="ru-RU"/>
              </w:rPr>
            </w:pPr>
            <w:r w:rsidRPr="00773922">
              <w:rPr>
                <w:rFonts w:ascii="Times New Roman" w:eastAsia="Times New Roman" w:hAnsi="Times New Roman" w:cs="Times New Roman"/>
                <w:sz w:val="24"/>
                <w:szCs w:val="24"/>
                <w:lang w:eastAsia="ru-RU"/>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Default="006479EE" w:rsidP="006479EE">
            <w:pPr>
              <w:spacing w:after="120" w:line="264" w:lineRule="auto"/>
              <w:rPr>
                <w:rFonts w:ascii="Times New Roman" w:hAnsi="Times New Roman" w:cs="Times New Roman"/>
                <w:sz w:val="24"/>
                <w:szCs w:val="24"/>
              </w:rPr>
            </w:pPr>
            <w:r>
              <w:rPr>
                <w:rFonts w:ascii="Times New Roman" w:hAnsi="Times New Roman" w:cs="Times New Roman"/>
                <w:sz w:val="24"/>
                <w:szCs w:val="24"/>
              </w:rPr>
              <w:t>Форма, порядок, срок (даты начала и окончания срока) предоставления Претендентам разъяснений положений Документации о закупке</w:t>
            </w:r>
          </w:p>
        </w:tc>
        <w:tc>
          <w:tcPr>
            <w:tcW w:w="7654" w:type="dxa"/>
            <w:tcBorders>
              <w:top w:val="single" w:sz="4" w:space="0" w:color="auto"/>
              <w:left w:val="single" w:sz="4" w:space="0" w:color="auto"/>
              <w:bottom w:val="single" w:sz="4" w:space="0" w:color="auto"/>
              <w:right w:val="single" w:sz="4" w:space="0" w:color="auto"/>
            </w:tcBorders>
          </w:tcPr>
          <w:p w:rsidR="00773922" w:rsidRPr="00773922" w:rsidRDefault="006479EE" w:rsidP="00773922">
            <w:pPr>
              <w:suppressAutoHyphens/>
              <w:spacing w:after="0" w:line="240" w:lineRule="auto"/>
              <w:ind w:firstLine="387"/>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Дата начала срока направления Претендентами запросов на разъяснение положений Документации о закупке:</w:t>
            </w:r>
            <w:r>
              <w:rPr>
                <w:rFonts w:ascii="Times New Roman" w:hAnsi="Times New Roman" w:cs="Times New Roman"/>
                <w:sz w:val="24"/>
                <w:szCs w:val="24"/>
              </w:rPr>
              <w:t xml:space="preserve"> </w:t>
            </w:r>
            <w:r w:rsidR="00CE7006">
              <w:rPr>
                <w:rFonts w:ascii="Times New Roman" w:eastAsia="Times New Roman" w:hAnsi="Times New Roman" w:cs="Times New Roman"/>
                <w:b/>
                <w:sz w:val="24"/>
                <w:szCs w:val="24"/>
                <w:lang w:eastAsia="ru-RU"/>
              </w:rPr>
              <w:t>«</w:t>
            </w:r>
            <w:r w:rsidR="001E5A38">
              <w:rPr>
                <w:rFonts w:ascii="Times New Roman" w:eastAsia="Times New Roman" w:hAnsi="Times New Roman" w:cs="Times New Roman"/>
                <w:b/>
                <w:sz w:val="24"/>
                <w:szCs w:val="24"/>
                <w:lang w:eastAsia="ru-RU"/>
              </w:rPr>
              <w:t>20</w:t>
            </w:r>
            <w:r w:rsidR="00CE7006">
              <w:rPr>
                <w:rFonts w:ascii="Times New Roman" w:eastAsia="Times New Roman" w:hAnsi="Times New Roman" w:cs="Times New Roman"/>
                <w:b/>
                <w:sz w:val="24"/>
                <w:szCs w:val="24"/>
                <w:lang w:eastAsia="ru-RU"/>
              </w:rPr>
              <w:t xml:space="preserve">» </w:t>
            </w:r>
            <w:r w:rsidR="001E5A38">
              <w:rPr>
                <w:rFonts w:ascii="Times New Roman" w:eastAsia="Times New Roman" w:hAnsi="Times New Roman" w:cs="Times New Roman"/>
                <w:b/>
                <w:sz w:val="24"/>
                <w:szCs w:val="24"/>
                <w:lang w:eastAsia="ru-RU"/>
              </w:rPr>
              <w:t>февраля</w:t>
            </w:r>
            <w:r w:rsidR="00CE7006">
              <w:rPr>
                <w:rFonts w:ascii="Times New Roman" w:eastAsia="Times New Roman" w:hAnsi="Times New Roman" w:cs="Times New Roman"/>
                <w:b/>
                <w:sz w:val="24"/>
                <w:szCs w:val="24"/>
                <w:lang w:eastAsia="ru-RU"/>
              </w:rPr>
              <w:t xml:space="preserve"> 2018</w:t>
            </w:r>
            <w:r w:rsidR="00773922" w:rsidRPr="00773922">
              <w:rPr>
                <w:rFonts w:ascii="Times New Roman" w:eastAsia="Times New Roman" w:hAnsi="Times New Roman" w:cs="Times New Roman"/>
                <w:b/>
                <w:sz w:val="24"/>
                <w:szCs w:val="24"/>
                <w:lang w:eastAsia="ru-RU"/>
              </w:rPr>
              <w:t xml:space="preserve"> года</w:t>
            </w:r>
          </w:p>
          <w:p w:rsidR="006479EE" w:rsidRDefault="006479EE" w:rsidP="0077392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Дата окончания срока направления Претендентами запросов на разъяснение положений Документации о закупке: </w:t>
            </w:r>
          </w:p>
          <w:p w:rsidR="006479EE" w:rsidRDefault="001E5A38" w:rsidP="00773922">
            <w:pPr>
              <w:spacing w:after="0" w:line="240" w:lineRule="auto"/>
              <w:jc w:val="both"/>
              <w:rPr>
                <w:rFonts w:ascii="Times New Roman" w:hAnsi="Times New Roman" w:cs="Times New Roman"/>
                <w:i/>
                <w:iCs/>
                <w:sz w:val="24"/>
                <w:szCs w:val="24"/>
              </w:rPr>
            </w:pPr>
            <w:r>
              <w:rPr>
                <w:rFonts w:ascii="Times New Roman" w:hAnsi="Times New Roman" w:cs="Times New Roman"/>
                <w:b/>
                <w:bCs/>
                <w:sz w:val="24"/>
                <w:szCs w:val="24"/>
              </w:rPr>
              <w:t>«27</w:t>
            </w:r>
            <w:r w:rsidR="00CE7006">
              <w:rPr>
                <w:rFonts w:ascii="Times New Roman" w:hAnsi="Times New Roman" w:cs="Times New Roman"/>
                <w:b/>
                <w:bCs/>
                <w:sz w:val="24"/>
                <w:szCs w:val="24"/>
              </w:rPr>
              <w:t xml:space="preserve">» </w:t>
            </w:r>
            <w:r>
              <w:rPr>
                <w:rFonts w:ascii="Times New Roman" w:hAnsi="Times New Roman" w:cs="Times New Roman"/>
                <w:b/>
                <w:bCs/>
                <w:sz w:val="24"/>
                <w:szCs w:val="24"/>
              </w:rPr>
              <w:t>февраля</w:t>
            </w:r>
            <w:bookmarkStart w:id="15" w:name="_GoBack"/>
            <w:bookmarkEnd w:id="15"/>
            <w:r w:rsidR="00CE7006">
              <w:rPr>
                <w:rFonts w:ascii="Times New Roman" w:hAnsi="Times New Roman" w:cs="Times New Roman"/>
                <w:b/>
                <w:bCs/>
                <w:sz w:val="24"/>
                <w:szCs w:val="24"/>
              </w:rPr>
              <w:t xml:space="preserve"> 2018</w:t>
            </w:r>
            <w:r w:rsidR="006479EE">
              <w:rPr>
                <w:rFonts w:ascii="Times New Roman" w:hAnsi="Times New Roman" w:cs="Times New Roman"/>
                <w:b/>
                <w:bCs/>
                <w:sz w:val="24"/>
                <w:szCs w:val="24"/>
              </w:rPr>
              <w:t xml:space="preserve"> года.</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В случае если Извещение о закупке и Документация о закупке были размещены </w:t>
            </w:r>
            <w:r w:rsidR="002463BD">
              <w:rPr>
                <w:rFonts w:ascii="Times New Roman" w:hAnsi="Times New Roman" w:cs="Times New Roman"/>
                <w:sz w:val="24"/>
                <w:szCs w:val="24"/>
              </w:rPr>
              <w:t>в ЕИС</w:t>
            </w:r>
            <w:r>
              <w:rPr>
                <w:rFonts w:ascii="Times New Roman" w:hAnsi="Times New Roman" w:cs="Times New Roman"/>
                <w:sz w:val="24"/>
                <w:szCs w:val="24"/>
              </w:rPr>
              <w:t xml:space="preserve"> не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5 (пять) дней до даты окончания срока предоставления Заявок (включительно). Разъяснения положений Документации о закупке направляются Заказчиком в течение 3 (трех) рабочих дней со дня получения Заказчиком соответствующего заявления лица в письменной форме или в форме электронного документа.</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В случае если Извещение о закупке и Документация о закупке были размещены </w:t>
            </w:r>
            <w:r w:rsidR="002463BD">
              <w:rPr>
                <w:rFonts w:ascii="Times New Roman" w:hAnsi="Times New Roman" w:cs="Times New Roman"/>
                <w:sz w:val="24"/>
                <w:szCs w:val="24"/>
              </w:rPr>
              <w:t>в ЕИС</w:t>
            </w:r>
            <w:r>
              <w:rPr>
                <w:rFonts w:ascii="Times New Roman" w:hAnsi="Times New Roman" w:cs="Times New Roman"/>
                <w:sz w:val="24"/>
                <w:szCs w:val="24"/>
              </w:rPr>
              <w:t xml:space="preserve">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3 (три) дня до даты окончания срока предоставления Заявок (включительно). Разъяснения положений Документации о закупке направляются Заказчиком в течение 2 (двух) рабочих дней со дня получения Заказчиком соответствующего заявления лица в письменной форме или в форме электронного документа.</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Примерная форма запроса на разъяснение документации о закупке приведена в </w:t>
            </w:r>
            <w:hyperlink w:anchor="_Форма_4_РЕКОМЕНДУЕМАЯ" w:history="1">
              <w:r>
                <w:rPr>
                  <w:rStyle w:val="a3"/>
                  <w:rFonts w:ascii="Times New Roman" w:hAnsi="Times New Roman"/>
                  <w:color w:val="auto"/>
                  <w:sz w:val="24"/>
                  <w:szCs w:val="24"/>
                </w:rPr>
                <w:t>Форме 4</w:t>
              </w:r>
            </w:hyperlink>
            <w:r>
              <w:rPr>
                <w:rFonts w:ascii="Times New Roman" w:hAnsi="Times New Roman" w:cs="Times New Roman"/>
                <w:sz w:val="24"/>
                <w:szCs w:val="24"/>
              </w:rPr>
              <w:t xml:space="preserve"> </w:t>
            </w:r>
            <w:hyperlink w:anchor="_РАЗДЕЛ_III._ФОРМЫ" w:history="1">
              <w:r>
                <w:rPr>
                  <w:rStyle w:val="a3"/>
                  <w:rFonts w:ascii="Times New Roman" w:hAnsi="Times New Roman"/>
                  <w:color w:val="auto"/>
                  <w:sz w:val="24"/>
                  <w:szCs w:val="24"/>
                </w:rPr>
                <w:t>раздела III «ФОРМЫ ДЛЯ ЗАПОЛНЕНИЯ ПРЕТЕНДЕНТАМИ ЗАКУПКИ»</w:t>
              </w:r>
            </w:hyperlink>
            <w:r>
              <w:rPr>
                <w:rFonts w:ascii="Times New Roman" w:hAnsi="Times New Roman" w:cs="Times New Roman"/>
                <w:sz w:val="24"/>
                <w:szCs w:val="24"/>
              </w:rPr>
              <w:t xml:space="preserve">. </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Разъяснения размещаются Заказчиком </w:t>
            </w:r>
            <w:r w:rsidR="00773922">
              <w:rPr>
                <w:rFonts w:ascii="Times New Roman" w:hAnsi="Times New Roman" w:cs="Times New Roman"/>
                <w:sz w:val="24"/>
                <w:szCs w:val="24"/>
              </w:rPr>
              <w:t>в ЕИС</w:t>
            </w:r>
            <w:r>
              <w:rPr>
                <w:rFonts w:ascii="Times New Roman" w:hAnsi="Times New Roman" w:cs="Times New Roman"/>
                <w:sz w:val="24"/>
                <w:szCs w:val="24"/>
              </w:rPr>
              <w:t>, на ЭТП, а также официальном сайте ПАО «Центральный телеграф».</w:t>
            </w:r>
          </w:p>
          <w:p w:rsidR="006479EE" w:rsidRDefault="006479EE" w:rsidP="00773922">
            <w:pPr>
              <w:spacing w:after="0" w:line="240" w:lineRule="auto"/>
              <w:rPr>
                <w:rFonts w:ascii="Times New Roman" w:hAnsi="Times New Roman" w:cs="Times New Roman"/>
                <w:b/>
                <w:bCs/>
                <w:sz w:val="24"/>
                <w:szCs w:val="24"/>
              </w:rPr>
            </w:pPr>
            <w:r>
              <w:rPr>
                <w:rFonts w:ascii="Times New Roman" w:hAnsi="Times New Roman" w:cs="Times New Roman"/>
                <w:sz w:val="24"/>
                <w:szCs w:val="24"/>
              </w:rPr>
              <w:t>       Претендент/ Участник не вправе ссылаться на устную информацию, полученную от Заказчика.</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Количество лотов</w:t>
            </w:r>
          </w:p>
          <w:p w:rsidR="006479EE" w:rsidRPr="006C7146" w:rsidRDefault="006479EE" w:rsidP="006479EE">
            <w:pPr>
              <w:spacing w:after="0" w:line="240" w:lineRule="auto"/>
              <w:rPr>
                <w:rFonts w:ascii="Times New Roman" w:eastAsia="Times New Roman" w:hAnsi="Times New Roman" w:cs="Times New Roman"/>
                <w:sz w:val="24"/>
                <w:szCs w:val="24"/>
                <w:lang w:eastAsia="ru-RU"/>
              </w:rPr>
            </w:pP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BF37F3" w:rsidP="00773922">
            <w:pPr>
              <w:spacing w:after="0" w:line="240" w:lineRule="auto"/>
              <w:jc w:val="both"/>
              <w:rPr>
                <w:rFonts w:ascii="Times New Roman" w:eastAsia="Times New Roman" w:hAnsi="Times New Roman" w:cs="Times New Roman"/>
                <w:sz w:val="24"/>
                <w:szCs w:val="24"/>
                <w:lang w:eastAsia="ru-RU"/>
              </w:rPr>
            </w:pPr>
            <w:r w:rsidRPr="00BF37F3">
              <w:rPr>
                <w:rFonts w:ascii="Times New Roman" w:eastAsia="Times New Roman" w:hAnsi="Times New Roman" w:cs="Times New Roman"/>
                <w:sz w:val="24"/>
                <w:szCs w:val="24"/>
                <w:lang w:eastAsia="ru-RU"/>
              </w:rPr>
              <w:t>1 (один) лот</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Количество </w:t>
            </w:r>
            <w:r w:rsidRPr="006C7146">
              <w:rPr>
                <w:rFonts w:ascii="Times New Roman" w:eastAsia="Times New Roman" w:hAnsi="Times New Roman" w:cs="Times New Roman"/>
                <w:sz w:val="24"/>
                <w:szCs w:val="24"/>
                <w:lang w:eastAsia="ru-RU"/>
              </w:rPr>
              <w:lastRenderedPageBreak/>
              <w:t>Участников, которые могут быть признаны Победителями Открытого 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BF37F3">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lastRenderedPageBreak/>
              <w:t xml:space="preserve">1 (один) победитель </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773922">
            <w:pPr>
              <w:tabs>
                <w:tab w:val="left" w:pos="0"/>
              </w:tabs>
              <w:spacing w:after="0" w:line="240" w:lineRule="auto"/>
              <w:contextualSpacing/>
              <w:rPr>
                <w:rFonts w:ascii="Times New Roman" w:eastAsia="Times New Roman" w:hAnsi="Times New Roman" w:cs="Times New Roman"/>
                <w:sz w:val="24"/>
                <w:szCs w:val="24"/>
                <w:lang w:eastAsia="ru-RU"/>
              </w:rPr>
            </w:pPr>
            <w:bookmarkStart w:id="16" w:name="_Ref378105180"/>
            <w:r>
              <w:rPr>
                <w:rFonts w:ascii="Times New Roman" w:eastAsia="Times New Roman" w:hAnsi="Times New Roman" w:cs="Times New Roman"/>
                <w:sz w:val="24"/>
                <w:szCs w:val="24"/>
                <w:lang w:eastAsia="ru-RU"/>
              </w:rPr>
              <w:lastRenderedPageBreak/>
              <w:t>1</w:t>
            </w:r>
            <w:r w:rsidR="00773922">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Предмет закупки. Предмет 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773922">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 xml:space="preserve">Право на заключение следующего </w:t>
            </w:r>
            <w:r w:rsidR="00F7623E">
              <w:rPr>
                <w:rFonts w:ascii="Times New Roman" w:eastAsia="Calibri" w:hAnsi="Times New Roman" w:cs="Times New Roman"/>
                <w:iCs/>
                <w:color w:val="000000"/>
                <w:sz w:val="24"/>
                <w:szCs w:val="24"/>
              </w:rPr>
              <w:t>договора</w:t>
            </w:r>
            <w:r w:rsidRPr="006C7146">
              <w:rPr>
                <w:rFonts w:ascii="Times New Roman" w:eastAsia="Calibri" w:hAnsi="Times New Roman" w:cs="Times New Roman"/>
                <w:iCs/>
                <w:color w:val="000000"/>
                <w:sz w:val="24"/>
                <w:szCs w:val="24"/>
              </w:rPr>
              <w:t>:</w:t>
            </w:r>
          </w:p>
          <w:p w:rsidR="00CE7006" w:rsidRDefault="00CE7006" w:rsidP="00CE70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7146">
              <w:rPr>
                <w:rFonts w:ascii="Times New Roman" w:eastAsia="Calibri" w:hAnsi="Times New Roman" w:cs="Times New Roman"/>
                <w:iCs/>
                <w:color w:val="000000"/>
                <w:sz w:val="24"/>
                <w:szCs w:val="24"/>
              </w:rPr>
              <w:t xml:space="preserve">на </w:t>
            </w:r>
            <w:r w:rsidRPr="0060796B">
              <w:rPr>
                <w:rFonts w:ascii="Times New Roman" w:eastAsia="Times New Roman" w:hAnsi="Times New Roman" w:cs="Times New Roman"/>
                <w:sz w:val="24"/>
                <w:szCs w:val="24"/>
                <w:lang w:eastAsia="ru-RU"/>
              </w:rPr>
              <w:t>оказание услуг</w:t>
            </w:r>
            <w:r>
              <w:rPr>
                <w:rFonts w:ascii="Times New Roman" w:eastAsia="Times New Roman" w:hAnsi="Times New Roman" w:cs="Times New Roman"/>
                <w:sz w:val="24"/>
                <w:szCs w:val="24"/>
                <w:lang w:eastAsia="ru-RU"/>
              </w:rPr>
              <w:t xml:space="preserve"> </w:t>
            </w:r>
            <w:r w:rsidRPr="00BC34A7">
              <w:rPr>
                <w:rFonts w:ascii="Times New Roman" w:eastAsia="Times New Roman" w:hAnsi="Times New Roman" w:cs="Times New Roman"/>
                <w:sz w:val="24"/>
                <w:szCs w:val="24"/>
                <w:lang w:eastAsia="ru-RU"/>
              </w:rPr>
              <w:t xml:space="preserve">по модификации ERP </w:t>
            </w:r>
            <w:proofErr w:type="spellStart"/>
            <w:r>
              <w:rPr>
                <w:rFonts w:ascii="Times New Roman" w:eastAsia="Times New Roman" w:hAnsi="Times New Roman" w:cs="Times New Roman"/>
                <w:sz w:val="24"/>
                <w:szCs w:val="24"/>
                <w:lang w:eastAsia="ru-RU"/>
              </w:rPr>
              <w:t>Microsoft</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Dynamics</w:t>
            </w:r>
            <w:proofErr w:type="spellEnd"/>
            <w:r>
              <w:rPr>
                <w:rFonts w:ascii="Times New Roman" w:eastAsia="Times New Roman" w:hAnsi="Times New Roman" w:cs="Times New Roman"/>
                <w:sz w:val="24"/>
                <w:szCs w:val="24"/>
                <w:lang w:eastAsia="ru-RU"/>
              </w:rPr>
              <w:t xml:space="preserve"> AX2012.</w:t>
            </w:r>
          </w:p>
          <w:p w:rsidR="006479EE" w:rsidRPr="006C7146" w:rsidRDefault="006479EE" w:rsidP="00773922">
            <w:pPr>
              <w:autoSpaceDE w:val="0"/>
              <w:autoSpaceDN w:val="0"/>
              <w:adjustRightInd w:val="0"/>
              <w:spacing w:after="0" w:line="240" w:lineRule="auto"/>
              <w:jc w:val="both"/>
              <w:rPr>
                <w:rFonts w:ascii="Times New Roman" w:eastAsia="Calibri" w:hAnsi="Times New Roman" w:cs="Times New Roman"/>
                <w:iCs/>
                <w:sz w:val="10"/>
                <w:szCs w:val="10"/>
              </w:rPr>
            </w:pPr>
          </w:p>
          <w:p w:rsidR="006479EE" w:rsidRPr="006C7146" w:rsidRDefault="006479EE" w:rsidP="00773922">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color w:val="000000"/>
                <w:sz w:val="24"/>
                <w:szCs w:val="24"/>
                <w:lang w:eastAsia="ru-RU"/>
              </w:rPr>
              <w:t>Количество поставляемого товара, объем выполняемых работ, оказываемых услуг, о</w:t>
            </w:r>
            <w:r w:rsidRPr="006C7146">
              <w:rPr>
                <w:rFonts w:ascii="Times New Roman" w:eastAsia="Times New Roman" w:hAnsi="Times New Roman" w:cs="Times New Roman"/>
                <w:iCs/>
                <w:color w:val="000000"/>
                <w:sz w:val="24"/>
                <w:szCs w:val="24"/>
                <w:lang w:eastAsia="ru-RU"/>
              </w:rPr>
              <w:t xml:space="preserve">пределяется в соответствии с </w:t>
            </w:r>
            <w:hyperlink w:anchor="_РАЗДЕЛ_IV._Техническое" w:history="1">
              <w:r w:rsidRPr="006C7146">
                <w:rPr>
                  <w:rFonts w:ascii="Times New Roman" w:eastAsia="Times New Roman" w:hAnsi="Times New Roman" w:cs="Times New Roman"/>
                  <w:iCs/>
                  <w:color w:val="0000FF"/>
                  <w:sz w:val="24"/>
                  <w:szCs w:val="24"/>
                  <w:u w:val="single"/>
                  <w:lang w:eastAsia="ru-RU"/>
                </w:rPr>
                <w:t>разделом IV «Техническое задание»</w:t>
              </w:r>
            </w:hyperlink>
            <w:r w:rsidRPr="006C7146">
              <w:rPr>
                <w:rFonts w:ascii="Times New Roman" w:eastAsia="Times New Roman" w:hAnsi="Times New Roman" w:cs="Times New Roman"/>
                <w:iCs/>
                <w:color w:val="000000"/>
                <w:sz w:val="24"/>
                <w:szCs w:val="24"/>
                <w:lang w:eastAsia="ru-RU"/>
              </w:rPr>
              <w:t xml:space="preserve"> Документации о закупке и проектом договора </w:t>
            </w:r>
            <w:hyperlink w:anchor="_РАЗДЕЛ_V._Проект" w:history="1">
              <w:r w:rsidRPr="006C7146">
                <w:rPr>
                  <w:rFonts w:ascii="Times New Roman" w:eastAsia="Times New Roman" w:hAnsi="Times New Roman" w:cs="Times New Roman"/>
                  <w:iCs/>
                  <w:color w:val="0000FF"/>
                  <w:sz w:val="24"/>
                  <w:szCs w:val="24"/>
                  <w:u w:val="single"/>
                  <w:lang w:eastAsia="ru-RU"/>
                </w:rPr>
                <w:t>раздел V «Проект договора»</w:t>
              </w:r>
            </w:hyperlink>
            <w:r w:rsidRPr="006C7146">
              <w:rPr>
                <w:rFonts w:ascii="Times New Roman" w:eastAsia="Times New Roman" w:hAnsi="Times New Roman" w:cs="Times New Roman"/>
                <w:iCs/>
                <w:color w:val="000000"/>
                <w:sz w:val="24"/>
                <w:szCs w:val="24"/>
                <w:lang w:eastAsia="ru-RU"/>
              </w:rPr>
              <w:t xml:space="preserve"> Документации о закупке.</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773922">
            <w:pPr>
              <w:tabs>
                <w:tab w:val="left" w:pos="0"/>
              </w:tabs>
              <w:spacing w:after="0" w:line="240" w:lineRule="auto"/>
              <w:contextualSpacing/>
              <w:rPr>
                <w:rFonts w:ascii="Times New Roman" w:eastAsia="Times New Roman" w:hAnsi="Times New Roman" w:cs="Times New Roman"/>
                <w:sz w:val="24"/>
                <w:szCs w:val="24"/>
                <w:lang w:eastAsia="ru-RU"/>
              </w:rPr>
            </w:pPr>
            <w:bookmarkStart w:id="17" w:name="_Ref379223430"/>
            <w:r>
              <w:rPr>
                <w:rFonts w:ascii="Times New Roman" w:eastAsia="Times New Roman" w:hAnsi="Times New Roman" w:cs="Times New Roman"/>
                <w:sz w:val="24"/>
                <w:szCs w:val="24"/>
                <w:lang w:eastAsia="ru-RU"/>
              </w:rPr>
              <w:t>1</w:t>
            </w:r>
            <w:r w:rsidR="00773922">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p>
        </w:tc>
        <w:bookmarkEnd w:id="17"/>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w:t>
            </w:r>
          </w:p>
          <w:p w:rsidR="006479EE" w:rsidRPr="006C7146" w:rsidRDefault="006479EE" w:rsidP="006479EE">
            <w:pPr>
              <w:spacing w:after="0" w:line="240" w:lineRule="auto"/>
              <w:rPr>
                <w:rFonts w:ascii="Times New Roman" w:eastAsia="Times New Roman" w:hAnsi="Times New Roman" w:cs="Times New Roman"/>
                <w:sz w:val="24"/>
                <w:szCs w:val="24"/>
                <w:highlight w:val="yellow"/>
                <w:lang w:eastAsia="ru-RU"/>
              </w:rPr>
            </w:pP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Приводятся в </w:t>
            </w:r>
            <w:hyperlink w:anchor="_РАЗДЕЛ_IV._Техническое" w:history="1">
              <w:r w:rsidRPr="006C7146">
                <w:rPr>
                  <w:rFonts w:ascii="Times New Roman" w:eastAsia="Times New Roman" w:hAnsi="Times New Roman" w:cs="Times New Roman"/>
                  <w:color w:val="0000FF"/>
                  <w:sz w:val="24"/>
                  <w:szCs w:val="24"/>
                  <w:u w:val="single"/>
                  <w:lang w:eastAsia="ru-RU"/>
                </w:rPr>
                <w:t>разделе IV «Техническое задание»</w:t>
              </w:r>
            </w:hyperlink>
            <w:r w:rsidRPr="006C7146">
              <w:rPr>
                <w:rFonts w:ascii="Times New Roman" w:eastAsia="Times New Roman" w:hAnsi="Times New Roman" w:cs="Times New Roman"/>
                <w:sz w:val="24"/>
                <w:szCs w:val="24"/>
                <w:lang w:eastAsia="ru-RU"/>
              </w:rPr>
              <w:t xml:space="preserve"> и </w:t>
            </w:r>
            <w:hyperlink w:anchor="_РАЗДЕЛ_V._Проект" w:history="1">
              <w:r w:rsidRPr="006C7146">
                <w:rPr>
                  <w:rFonts w:ascii="Times New Roman" w:eastAsia="Times New Roman" w:hAnsi="Times New Roman" w:cs="Times New Roman"/>
                  <w:color w:val="0000FF"/>
                  <w:sz w:val="24"/>
                  <w:szCs w:val="24"/>
                  <w:u w:val="single"/>
                  <w:lang w:eastAsia="ru-RU"/>
                </w:rPr>
                <w:t xml:space="preserve">разделе </w:t>
              </w:r>
              <w:r w:rsidRPr="006C7146">
                <w:rPr>
                  <w:rFonts w:ascii="Times New Roman" w:eastAsia="Times New Roman" w:hAnsi="Times New Roman" w:cs="Times New Roman"/>
                  <w:color w:val="0000FF"/>
                  <w:sz w:val="24"/>
                  <w:szCs w:val="24"/>
                  <w:u w:val="single"/>
                  <w:lang w:val="en-US" w:eastAsia="ru-RU"/>
                </w:rPr>
                <w:t>V</w:t>
              </w:r>
              <w:r w:rsidRPr="006C7146">
                <w:rPr>
                  <w:rFonts w:ascii="Times New Roman" w:eastAsia="Times New Roman" w:hAnsi="Times New Roman" w:cs="Times New Roman"/>
                  <w:color w:val="0000FF"/>
                  <w:sz w:val="24"/>
                  <w:szCs w:val="24"/>
                  <w:u w:val="single"/>
                  <w:lang w:eastAsia="ru-RU"/>
                </w:rPr>
                <w:t xml:space="preserve"> «Проект договора»</w:t>
              </w:r>
            </w:hyperlink>
            <w:r w:rsidRPr="006C7146">
              <w:rPr>
                <w:rFonts w:ascii="Times New Roman" w:eastAsia="Times New Roman" w:hAnsi="Times New Roman" w:cs="Times New Roman"/>
                <w:sz w:val="24"/>
                <w:szCs w:val="24"/>
                <w:lang w:eastAsia="ru-RU"/>
              </w:rPr>
              <w:t xml:space="preserve"> настоящей Документации</w:t>
            </w:r>
          </w:p>
          <w:p w:rsidR="006479EE" w:rsidRPr="006C7146" w:rsidRDefault="006479EE" w:rsidP="006479EE">
            <w:pPr>
              <w:spacing w:after="0" w:line="240" w:lineRule="auto"/>
              <w:rPr>
                <w:rFonts w:ascii="Times New Roman" w:eastAsia="Times New Roman" w:hAnsi="Times New Roman" w:cs="Times New Roman"/>
                <w:sz w:val="24"/>
                <w:szCs w:val="24"/>
                <w:lang w:eastAsia="ru-RU"/>
              </w:rPr>
            </w:pPr>
          </w:p>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iCs/>
                <w:sz w:val="24"/>
                <w:szCs w:val="24"/>
                <w:lang w:eastAsia="ru-RU"/>
              </w:rPr>
              <w:t xml:space="preserve">Также закупаемые товары (работы, услуги) должны соответствовать следующим требованиям законодательства РФ и Заказчика: </w:t>
            </w:r>
            <w:r w:rsidR="00BF37F3" w:rsidRPr="00BF37F3">
              <w:rPr>
                <w:rFonts w:ascii="Times New Roman" w:eastAsia="Times New Roman" w:hAnsi="Times New Roman" w:cs="Times New Roman"/>
                <w:iCs/>
                <w:sz w:val="24"/>
                <w:szCs w:val="24"/>
                <w:lang w:eastAsia="ru-RU"/>
              </w:rPr>
              <w:t>Специальных требований законодательства нет.</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8" w:name="_Ref368315592"/>
            <w:r>
              <w:rPr>
                <w:rFonts w:ascii="Times New Roman" w:eastAsia="Times New Roman" w:hAnsi="Times New Roman" w:cs="Times New Roman"/>
                <w:sz w:val="24"/>
                <w:szCs w:val="24"/>
                <w:lang w:eastAsia="ru-RU"/>
              </w:rPr>
              <w:t>15</w:t>
            </w:r>
            <w:r w:rsidR="006479EE">
              <w:rPr>
                <w:rFonts w:ascii="Times New Roman" w:eastAsia="Times New Roman" w:hAnsi="Times New Roman" w:cs="Times New Roman"/>
                <w:sz w:val="24"/>
                <w:szCs w:val="24"/>
                <w:lang w:eastAsia="ru-RU"/>
              </w:rPr>
              <w:t>.</w:t>
            </w:r>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Сведения о начальной (максимальной) цене договора (цене Лота)</w:t>
            </w:r>
          </w:p>
        </w:tc>
        <w:tc>
          <w:tcPr>
            <w:tcW w:w="7654" w:type="dxa"/>
            <w:tcBorders>
              <w:top w:val="single" w:sz="4" w:space="0" w:color="auto"/>
              <w:left w:val="single" w:sz="4" w:space="0" w:color="auto"/>
              <w:bottom w:val="single" w:sz="4" w:space="0" w:color="auto"/>
              <w:right w:val="single" w:sz="4" w:space="0" w:color="auto"/>
            </w:tcBorders>
          </w:tcPr>
          <w:p w:rsidR="00CE7006" w:rsidRDefault="006479EE" w:rsidP="00AD0E10">
            <w:pPr>
              <w:autoSpaceDE w:val="0"/>
              <w:autoSpaceDN w:val="0"/>
              <w:adjustRightInd w:val="0"/>
              <w:spacing w:after="0" w:line="240" w:lineRule="auto"/>
              <w:jc w:val="both"/>
              <w:rPr>
                <w:rFonts w:ascii="Times New Roman" w:eastAsia="Calibri" w:hAnsi="Times New Roman" w:cs="Times New Roman"/>
                <w:iCs/>
                <w:sz w:val="24"/>
                <w:szCs w:val="24"/>
              </w:rPr>
            </w:pPr>
            <w:r w:rsidRPr="006C7146">
              <w:rPr>
                <w:rFonts w:ascii="Times New Roman" w:eastAsia="Calibri" w:hAnsi="Times New Roman" w:cs="Times New Roman"/>
                <w:iCs/>
                <w:sz w:val="24"/>
                <w:szCs w:val="24"/>
              </w:rPr>
              <w:t>Начальная (максимальная) цена является предельной общей ценой договора, на которую возможно заказать товары (работы, услуги)</w:t>
            </w:r>
            <w:r w:rsidR="00AD0E10">
              <w:rPr>
                <w:rFonts w:ascii="Times New Roman" w:eastAsia="Calibri" w:hAnsi="Times New Roman" w:cs="Times New Roman"/>
                <w:iCs/>
                <w:sz w:val="24"/>
                <w:szCs w:val="24"/>
              </w:rPr>
              <w:t xml:space="preserve"> </w:t>
            </w:r>
            <w:r w:rsidRPr="006C7146">
              <w:rPr>
                <w:rFonts w:ascii="Times New Roman" w:eastAsia="Calibri" w:hAnsi="Times New Roman" w:cs="Times New Roman"/>
                <w:iCs/>
                <w:sz w:val="24"/>
                <w:szCs w:val="24"/>
              </w:rPr>
              <w:t xml:space="preserve">в течение срока его действия и составляет: </w:t>
            </w:r>
          </w:p>
          <w:p w:rsidR="00F7623E" w:rsidRPr="009124DB" w:rsidRDefault="00F7623E" w:rsidP="00F7623E">
            <w:pPr>
              <w:autoSpaceDE w:val="0"/>
              <w:autoSpaceDN w:val="0"/>
              <w:adjustRightInd w:val="0"/>
              <w:spacing w:after="0" w:line="240" w:lineRule="auto"/>
              <w:jc w:val="both"/>
              <w:rPr>
                <w:rFonts w:ascii="Times New Roman" w:eastAsia="Calibri" w:hAnsi="Times New Roman" w:cs="Times New Roman"/>
                <w:iCs/>
                <w:sz w:val="24"/>
                <w:szCs w:val="24"/>
              </w:rPr>
            </w:pPr>
            <w:r w:rsidRPr="009124DB">
              <w:rPr>
                <w:rFonts w:ascii="Times New Roman" w:eastAsia="Calibri" w:hAnsi="Times New Roman" w:cs="Times New Roman"/>
                <w:iCs/>
                <w:sz w:val="24"/>
                <w:szCs w:val="24"/>
              </w:rPr>
              <w:t>5 000 000 (пять миллионов) рублей 00 копеек, с учетом НДС,</w:t>
            </w:r>
          </w:p>
          <w:p w:rsidR="00F7623E" w:rsidRPr="009124DB" w:rsidRDefault="00F7623E" w:rsidP="00F7623E">
            <w:pPr>
              <w:autoSpaceDE w:val="0"/>
              <w:autoSpaceDN w:val="0"/>
              <w:adjustRightInd w:val="0"/>
              <w:spacing w:after="0" w:line="240" w:lineRule="auto"/>
              <w:jc w:val="both"/>
              <w:rPr>
                <w:rFonts w:ascii="Times New Roman" w:eastAsia="Calibri" w:hAnsi="Times New Roman" w:cs="Times New Roman"/>
                <w:iCs/>
                <w:sz w:val="24"/>
                <w:szCs w:val="24"/>
              </w:rPr>
            </w:pPr>
            <w:r w:rsidRPr="009124DB">
              <w:rPr>
                <w:rFonts w:ascii="Times New Roman" w:eastAsia="Calibri" w:hAnsi="Times New Roman" w:cs="Times New Roman"/>
                <w:iCs/>
                <w:sz w:val="24"/>
                <w:szCs w:val="24"/>
              </w:rPr>
              <w:t>В том числе НДС (18%) 762</w:t>
            </w:r>
            <w:r>
              <w:rPr>
                <w:rFonts w:ascii="Times New Roman" w:eastAsia="Calibri" w:hAnsi="Times New Roman" w:cs="Times New Roman"/>
                <w:iCs/>
                <w:sz w:val="24"/>
                <w:szCs w:val="24"/>
              </w:rPr>
              <w:t xml:space="preserve"> 711</w:t>
            </w:r>
            <w:r w:rsidRPr="009124DB">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семьсот шестьдесят две тысячи семьсот одиннадцать</w:t>
            </w:r>
            <w:r w:rsidRPr="009124DB">
              <w:rPr>
                <w:rFonts w:ascii="Times New Roman" w:eastAsia="Calibri" w:hAnsi="Times New Roman" w:cs="Times New Roman"/>
                <w:iCs/>
                <w:sz w:val="24"/>
                <w:szCs w:val="24"/>
              </w:rPr>
              <w:t>) рубл</w:t>
            </w:r>
            <w:r>
              <w:rPr>
                <w:rFonts w:ascii="Times New Roman" w:eastAsia="Calibri" w:hAnsi="Times New Roman" w:cs="Times New Roman"/>
                <w:iCs/>
                <w:sz w:val="24"/>
                <w:szCs w:val="24"/>
              </w:rPr>
              <w:t>ей</w:t>
            </w:r>
            <w:r w:rsidRPr="009124DB">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86</w:t>
            </w:r>
            <w:r w:rsidRPr="009124DB">
              <w:rPr>
                <w:rFonts w:ascii="Times New Roman" w:eastAsia="Calibri" w:hAnsi="Times New Roman" w:cs="Times New Roman"/>
                <w:iCs/>
                <w:sz w:val="24"/>
                <w:szCs w:val="24"/>
              </w:rPr>
              <w:t xml:space="preserve"> копе</w:t>
            </w:r>
            <w:r>
              <w:rPr>
                <w:rFonts w:ascii="Times New Roman" w:eastAsia="Calibri" w:hAnsi="Times New Roman" w:cs="Times New Roman"/>
                <w:iCs/>
                <w:sz w:val="24"/>
                <w:szCs w:val="24"/>
              </w:rPr>
              <w:t>ек,</w:t>
            </w:r>
          </w:p>
          <w:p w:rsidR="00F7623E" w:rsidRPr="009124DB" w:rsidRDefault="00F7623E" w:rsidP="00F7623E">
            <w:pPr>
              <w:autoSpaceDE w:val="0"/>
              <w:autoSpaceDN w:val="0"/>
              <w:adjustRightInd w:val="0"/>
              <w:spacing w:after="0" w:line="240" w:lineRule="auto"/>
              <w:jc w:val="both"/>
              <w:rPr>
                <w:rFonts w:ascii="Times New Roman" w:eastAsia="Calibri" w:hAnsi="Times New Roman" w:cs="Times New Roman"/>
                <w:iCs/>
                <w:sz w:val="24"/>
                <w:szCs w:val="24"/>
              </w:rPr>
            </w:pPr>
            <w:r w:rsidRPr="009124DB">
              <w:rPr>
                <w:rFonts w:ascii="Times New Roman" w:eastAsia="Calibri" w:hAnsi="Times New Roman" w:cs="Times New Roman"/>
                <w:iCs/>
                <w:sz w:val="24"/>
                <w:szCs w:val="24"/>
              </w:rPr>
              <w:t>4</w:t>
            </w:r>
            <w:r>
              <w:rPr>
                <w:rFonts w:ascii="Times New Roman" w:eastAsia="Calibri" w:hAnsi="Times New Roman" w:cs="Times New Roman"/>
                <w:iCs/>
                <w:sz w:val="24"/>
                <w:szCs w:val="24"/>
              </w:rPr>
              <w:t xml:space="preserve"> </w:t>
            </w:r>
            <w:r w:rsidRPr="009124DB">
              <w:rPr>
                <w:rFonts w:ascii="Times New Roman" w:eastAsia="Calibri" w:hAnsi="Times New Roman" w:cs="Times New Roman"/>
                <w:iCs/>
                <w:sz w:val="24"/>
                <w:szCs w:val="24"/>
              </w:rPr>
              <w:t>237</w:t>
            </w:r>
            <w:r>
              <w:rPr>
                <w:rFonts w:ascii="Times New Roman" w:eastAsia="Calibri" w:hAnsi="Times New Roman" w:cs="Times New Roman"/>
                <w:iCs/>
                <w:sz w:val="24"/>
                <w:szCs w:val="24"/>
              </w:rPr>
              <w:t> 288</w:t>
            </w:r>
            <w:r w:rsidRPr="009124DB">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четыре миллиона двести тридцать семь тысяч</w:t>
            </w:r>
            <w:r w:rsidRPr="009124DB">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двести восемьдесят восемь)</w:t>
            </w:r>
            <w:r w:rsidRPr="009124DB">
              <w:rPr>
                <w:rFonts w:ascii="Times New Roman" w:eastAsia="Calibri" w:hAnsi="Times New Roman" w:cs="Times New Roman"/>
                <w:iCs/>
                <w:sz w:val="24"/>
                <w:szCs w:val="24"/>
              </w:rPr>
              <w:t xml:space="preserve"> рублей </w:t>
            </w:r>
            <w:r>
              <w:rPr>
                <w:rFonts w:ascii="Times New Roman" w:eastAsia="Calibri" w:hAnsi="Times New Roman" w:cs="Times New Roman"/>
                <w:iCs/>
                <w:sz w:val="24"/>
                <w:szCs w:val="24"/>
              </w:rPr>
              <w:t>14 копеек, без учета НДС.</w:t>
            </w:r>
          </w:p>
          <w:p w:rsidR="006479EE" w:rsidRDefault="006479EE" w:rsidP="006479EE">
            <w:pPr>
              <w:autoSpaceDE w:val="0"/>
              <w:autoSpaceDN w:val="0"/>
              <w:adjustRightInd w:val="0"/>
              <w:spacing w:after="0" w:line="240" w:lineRule="auto"/>
              <w:ind w:firstLine="459"/>
              <w:jc w:val="both"/>
              <w:rPr>
                <w:rFonts w:ascii="Times New Roman" w:eastAsia="Calibri" w:hAnsi="Times New Roman" w:cs="Times New Roman"/>
                <w:iCs/>
                <w:sz w:val="24"/>
                <w:szCs w:val="24"/>
                <w:lang w:eastAsia="ru-RU"/>
              </w:rPr>
            </w:pPr>
            <w:r w:rsidRPr="006C7146">
              <w:rPr>
                <w:rFonts w:ascii="Times New Roman" w:eastAsia="Times New Roman" w:hAnsi="Times New Roman" w:cs="Times New Roman"/>
                <w:bCs/>
                <w:sz w:val="24"/>
                <w:szCs w:val="24"/>
                <w:lang w:eastAsia="ru-RU"/>
              </w:rPr>
              <w:t>При этом установление такой цены не налагает на                                   ПАО «</w:t>
            </w:r>
            <w:r>
              <w:rPr>
                <w:rFonts w:ascii="Times New Roman" w:eastAsia="Times New Roman" w:hAnsi="Times New Roman" w:cs="Times New Roman"/>
                <w:bCs/>
                <w:sz w:val="24"/>
                <w:szCs w:val="24"/>
                <w:lang w:eastAsia="ru-RU"/>
              </w:rPr>
              <w:t>Центральный телеграф</w:t>
            </w:r>
            <w:r w:rsidRPr="006C7146">
              <w:rPr>
                <w:rFonts w:ascii="Times New Roman" w:eastAsia="Times New Roman" w:hAnsi="Times New Roman" w:cs="Times New Roman"/>
                <w:bCs/>
                <w:sz w:val="24"/>
                <w:szCs w:val="24"/>
                <w:lang w:eastAsia="ru-RU"/>
              </w:rPr>
              <w:t xml:space="preserve">» обязательств </w:t>
            </w:r>
            <w:r w:rsidRPr="006C7146">
              <w:rPr>
                <w:rFonts w:ascii="Times New Roman" w:eastAsia="Calibri" w:hAnsi="Times New Roman" w:cs="Times New Roman"/>
                <w:iCs/>
                <w:sz w:val="24"/>
                <w:szCs w:val="24"/>
                <w:lang w:eastAsia="ru-RU"/>
              </w:rPr>
              <w:t xml:space="preserve">по заказу товаров, работ, услуг в объёме, соответствующем данной сумме. </w:t>
            </w:r>
          </w:p>
          <w:p w:rsidR="003D10C9" w:rsidRPr="003D10C9" w:rsidRDefault="003D10C9" w:rsidP="003D10C9">
            <w:pPr>
              <w:autoSpaceDE w:val="0"/>
              <w:autoSpaceDN w:val="0"/>
              <w:adjustRightInd w:val="0"/>
              <w:spacing w:after="0" w:line="240" w:lineRule="auto"/>
              <w:ind w:firstLine="459"/>
              <w:jc w:val="both"/>
              <w:rPr>
                <w:rFonts w:ascii="Times New Roman" w:eastAsia="Calibri" w:hAnsi="Times New Roman" w:cs="Times New Roman"/>
                <w:iCs/>
                <w:sz w:val="24"/>
                <w:szCs w:val="24"/>
              </w:rPr>
            </w:pPr>
            <w:r w:rsidRPr="003D10C9">
              <w:rPr>
                <w:rFonts w:ascii="Times New Roman" w:hAnsi="Times New Roman" w:cs="Times New Roman"/>
                <w:bCs/>
                <w:sz w:val="24"/>
                <w:szCs w:val="24"/>
              </w:rPr>
              <w:t>Начальная (максимальная)</w:t>
            </w:r>
            <w:r w:rsidRPr="003D10C9">
              <w:rPr>
                <w:rFonts w:ascii="Times New Roman" w:hAnsi="Times New Roman" w:cs="Times New Roman"/>
                <w:sz w:val="24"/>
                <w:szCs w:val="24"/>
              </w:rPr>
              <w:t xml:space="preserve"> цена за единицу каждого товара, работ, услуг указана в </w:t>
            </w:r>
            <w:hyperlink w:anchor="_РАЗДЕЛ_IV._Техническое" w:history="1">
              <w:r w:rsidRPr="003D10C9">
                <w:rPr>
                  <w:rFonts w:ascii="Times New Roman" w:hAnsi="Times New Roman" w:cs="Times New Roman"/>
                  <w:iCs/>
                  <w:color w:val="0000FF"/>
                  <w:sz w:val="24"/>
                  <w:szCs w:val="24"/>
                  <w:u w:val="single"/>
                </w:rPr>
                <w:t>разделе IV «Техническое задание»</w:t>
              </w:r>
            </w:hyperlink>
            <w:r w:rsidRPr="003D10C9">
              <w:rPr>
                <w:rFonts w:ascii="Times New Roman" w:hAnsi="Times New Roman" w:cs="Times New Roman"/>
                <w:sz w:val="24"/>
                <w:szCs w:val="24"/>
              </w:rPr>
              <w:t xml:space="preserve"> Документации о закупке</w:t>
            </w:r>
            <w:r w:rsidRPr="003D10C9">
              <w:rPr>
                <w:rFonts w:ascii="Times New Roman" w:hAnsi="Times New Roman" w:cs="Times New Roman"/>
                <w:bCs/>
                <w:sz w:val="24"/>
                <w:szCs w:val="24"/>
              </w:rPr>
              <w:t>.</w:t>
            </w:r>
          </w:p>
          <w:p w:rsidR="003D10C9" w:rsidRPr="003D10C9" w:rsidRDefault="003D10C9" w:rsidP="003D10C9">
            <w:pPr>
              <w:autoSpaceDE w:val="0"/>
              <w:autoSpaceDN w:val="0"/>
              <w:adjustRightInd w:val="0"/>
              <w:spacing w:after="0" w:line="240" w:lineRule="auto"/>
              <w:ind w:firstLine="459"/>
              <w:jc w:val="both"/>
              <w:rPr>
                <w:rFonts w:ascii="Times New Roman" w:hAnsi="Times New Roman" w:cs="Times New Roman"/>
                <w:b/>
                <w:sz w:val="24"/>
                <w:szCs w:val="24"/>
              </w:rPr>
            </w:pPr>
            <w:r w:rsidRPr="003D10C9">
              <w:rPr>
                <w:rFonts w:ascii="Times New Roman" w:hAnsi="Times New Roman" w:cs="Times New Roman"/>
                <w:b/>
                <w:sz w:val="24"/>
                <w:szCs w:val="24"/>
              </w:rPr>
              <w:t xml:space="preserve">Претенденты указывают предложения о снижении начальной (максимальной) цены единицы товара, работ, услуг (размер Коэффициента снижения) в порядке, установленном пунктом 17 </w:t>
            </w:r>
            <w:r w:rsidRPr="003D10C9">
              <w:rPr>
                <w:rFonts w:ascii="Times New Roman" w:hAnsi="Times New Roman" w:cs="Times New Roman"/>
                <w:b/>
                <w:sz w:val="24"/>
                <w:szCs w:val="24"/>
              </w:rPr>
              <w:lastRenderedPageBreak/>
              <w:t>«Информационной карты» (раздел II настоящей Документации).</w:t>
            </w:r>
          </w:p>
          <w:p w:rsidR="003D10C9" w:rsidRPr="003D10C9" w:rsidRDefault="003D10C9" w:rsidP="003D10C9">
            <w:pPr>
              <w:autoSpaceDE w:val="0"/>
              <w:autoSpaceDN w:val="0"/>
              <w:adjustRightInd w:val="0"/>
              <w:spacing w:after="0" w:line="240" w:lineRule="auto"/>
              <w:ind w:firstLine="459"/>
              <w:jc w:val="both"/>
              <w:rPr>
                <w:rFonts w:ascii="Times New Roman" w:eastAsia="Calibri" w:hAnsi="Times New Roman" w:cs="Times New Roman"/>
                <w:iCs/>
                <w:sz w:val="24"/>
                <w:szCs w:val="24"/>
              </w:rPr>
            </w:pPr>
            <w:r w:rsidRPr="003D10C9">
              <w:rPr>
                <w:rFonts w:ascii="Times New Roman" w:hAnsi="Times New Roman" w:cs="Times New Roman"/>
                <w:bCs/>
                <w:sz w:val="24"/>
                <w:szCs w:val="24"/>
              </w:rPr>
              <w:t>Окончательные цены за единицу каждого вида товара, работ, услуг определяются путем умножения соответствующей начальной (максимальной) цены за единицу товара, работы, услуги указанной в</w:t>
            </w:r>
            <w:r w:rsidRPr="003D10C9">
              <w:rPr>
                <w:rFonts w:ascii="Times New Roman" w:hAnsi="Times New Roman" w:cs="Times New Roman"/>
                <w:sz w:val="24"/>
                <w:szCs w:val="24"/>
              </w:rPr>
              <w:t xml:space="preserve"> </w:t>
            </w:r>
            <w:hyperlink w:anchor="_РАЗДЕЛ_IV._Техническое" w:history="1">
              <w:r w:rsidRPr="003D10C9">
                <w:rPr>
                  <w:rFonts w:ascii="Times New Roman" w:hAnsi="Times New Roman" w:cs="Times New Roman"/>
                  <w:iCs/>
                  <w:color w:val="0000FF"/>
                  <w:sz w:val="24"/>
                  <w:szCs w:val="24"/>
                  <w:u w:val="single"/>
                </w:rPr>
                <w:t>разделе IV «Техническое задание»</w:t>
              </w:r>
            </w:hyperlink>
            <w:r w:rsidRPr="003D10C9">
              <w:rPr>
                <w:rFonts w:ascii="Times New Roman" w:hAnsi="Times New Roman" w:cs="Times New Roman"/>
                <w:iCs/>
                <w:color w:val="0000FF"/>
                <w:sz w:val="24"/>
                <w:szCs w:val="24"/>
                <w:u w:val="single"/>
              </w:rPr>
              <w:t xml:space="preserve"> </w:t>
            </w:r>
            <w:r w:rsidRPr="003D10C9">
              <w:rPr>
                <w:rFonts w:ascii="Times New Roman" w:hAnsi="Times New Roman" w:cs="Times New Roman"/>
                <w:sz w:val="24"/>
                <w:szCs w:val="24"/>
              </w:rPr>
              <w:t>Документации о закупке</w:t>
            </w:r>
            <w:r w:rsidRPr="003D10C9">
              <w:rPr>
                <w:rFonts w:ascii="Times New Roman" w:hAnsi="Times New Roman" w:cs="Times New Roman"/>
                <w:bCs/>
                <w:sz w:val="24"/>
                <w:szCs w:val="24"/>
              </w:rPr>
              <w:t>, на Коэффициент снижения, предложенный Победителем, с которым заключается Договор по итогам настоящей процедуры закупки.</w:t>
            </w:r>
          </w:p>
          <w:p w:rsidR="00773922" w:rsidRPr="006C7146" w:rsidRDefault="00773922" w:rsidP="006479EE">
            <w:pPr>
              <w:spacing w:after="0" w:line="240" w:lineRule="auto"/>
              <w:ind w:firstLine="459"/>
              <w:jc w:val="both"/>
              <w:rPr>
                <w:rFonts w:ascii="Times New Roman" w:eastAsia="Times New Roman" w:hAnsi="Times New Roman" w:cs="Times New Roman"/>
                <w:i/>
                <w:color w:val="FF0000"/>
                <w:sz w:val="10"/>
                <w:szCs w:val="10"/>
                <w:lang w:eastAsia="ru-RU"/>
              </w:rPr>
            </w:pPr>
          </w:p>
          <w:p w:rsidR="006479EE" w:rsidRPr="006C7146" w:rsidRDefault="006479EE" w:rsidP="006479EE">
            <w:pPr>
              <w:autoSpaceDE w:val="0"/>
              <w:autoSpaceDN w:val="0"/>
              <w:adjustRightInd w:val="0"/>
              <w:spacing w:after="0" w:line="240" w:lineRule="auto"/>
              <w:ind w:firstLine="459"/>
              <w:jc w:val="both"/>
              <w:rPr>
                <w:rFonts w:ascii="Times New Roman" w:eastAsia="Calibri" w:hAnsi="Times New Roman" w:cs="Times New Roman"/>
                <w:iCs/>
                <w:sz w:val="24"/>
                <w:szCs w:val="24"/>
                <w:lang w:eastAsia="ru-RU"/>
              </w:rPr>
            </w:pPr>
            <w:r w:rsidRPr="006C7146">
              <w:rPr>
                <w:rFonts w:ascii="Times New Roman" w:eastAsia="Calibri" w:hAnsi="Times New Roman" w:cs="Times New Roman"/>
                <w:iCs/>
                <w:sz w:val="24"/>
                <w:szCs w:val="24"/>
                <w:lang w:eastAsia="ru-RU"/>
              </w:rPr>
              <w:t>В случае если поставка товара, выполнение работ,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является налогоплательщиком НДС, то применение коэффициента снижения, предложенного таким Участником, не должно привести к превышению установленной предельной общей цены договора без НДС и цен на единицы товара (работы, услуги) по сравнению с указанными в Документации.</w:t>
            </w:r>
          </w:p>
          <w:p w:rsidR="006479EE" w:rsidRPr="006C7146" w:rsidRDefault="007E2C64" w:rsidP="007E2C64">
            <w:pPr>
              <w:spacing w:after="0" w:line="240" w:lineRule="auto"/>
              <w:ind w:firstLine="34"/>
              <w:jc w:val="both"/>
              <w:rPr>
                <w:rFonts w:ascii="Times New Roman" w:eastAsia="Times New Roman" w:hAnsi="Times New Roman" w:cs="Times New Roman"/>
                <w:sz w:val="24"/>
                <w:szCs w:val="24"/>
                <w:lang w:eastAsia="ru-RU"/>
              </w:rPr>
            </w:pPr>
            <w:r w:rsidRPr="007E2C64">
              <w:rPr>
                <w:rFonts w:ascii="Times New Roman" w:eastAsia="Calibri" w:hAnsi="Times New Roman" w:cs="Times New Roman"/>
                <w:iCs/>
                <w:sz w:val="24"/>
                <w:szCs w:val="24"/>
                <w:lang w:eastAsia="ru-RU"/>
              </w:rPr>
              <w:t>При этом, в указанном случае для целей оценки и сопоставления Заявок цена единицы товара (работы, услуги) определяется путём произведения коэффициента снижения, предложенного каждым из Участников, на предельную общую цену единицы товара (работы, услуги) без НДС</w:t>
            </w:r>
            <w:r w:rsidR="006479EE" w:rsidRPr="006C7146">
              <w:rPr>
                <w:rFonts w:ascii="Times New Roman" w:eastAsia="Calibri" w:hAnsi="Times New Roman" w:cs="Times New Roman"/>
                <w:iCs/>
                <w:sz w:val="24"/>
                <w:szCs w:val="24"/>
                <w:lang w:eastAsia="ru-RU"/>
              </w:rPr>
              <w:t>.</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9" w:name="_Ref378863846"/>
            <w:r>
              <w:rPr>
                <w:rFonts w:ascii="Times New Roman" w:eastAsia="Times New Roman" w:hAnsi="Times New Roman" w:cs="Times New Roman"/>
                <w:sz w:val="24"/>
                <w:szCs w:val="24"/>
                <w:lang w:eastAsia="ru-RU"/>
              </w:rPr>
              <w:lastRenderedPageBreak/>
              <w:t>16</w:t>
            </w:r>
            <w:r w:rsidR="006479EE">
              <w:rPr>
                <w:rFonts w:ascii="Times New Roman" w:eastAsia="Times New Roman" w:hAnsi="Times New Roman" w:cs="Times New Roman"/>
                <w:sz w:val="24"/>
                <w:szCs w:val="24"/>
                <w:lang w:eastAsia="ru-RU"/>
              </w:rPr>
              <w:t>.</w:t>
            </w:r>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Требования к Участникам и перечень документов, предоставляемых Претендентами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jc w:val="both"/>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6479EE" w:rsidRPr="006C7146" w:rsidTr="005964A5">
              <w:tc>
                <w:tcPr>
                  <w:tcW w:w="3572" w:type="dxa"/>
                  <w:shd w:val="clear" w:color="auto" w:fill="auto"/>
                </w:tcPr>
                <w:p w:rsidR="006479EE" w:rsidRPr="006C7146" w:rsidRDefault="006479EE" w:rsidP="006479EE">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 xml:space="preserve">Наименование требования </w:t>
                  </w:r>
                </w:p>
              </w:tc>
              <w:tc>
                <w:tcPr>
                  <w:tcW w:w="3993" w:type="dxa"/>
                  <w:shd w:val="clear" w:color="auto" w:fill="auto"/>
                </w:tcPr>
                <w:p w:rsidR="006479EE" w:rsidRPr="006C7146" w:rsidRDefault="006479EE" w:rsidP="006479EE">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Чем должно быть подтверждено в составе Заявки</w:t>
                  </w:r>
                </w:p>
              </w:tc>
            </w:tr>
            <w:tr w:rsidR="006479EE" w:rsidRPr="006C7146" w:rsidTr="005964A5">
              <w:tc>
                <w:tcPr>
                  <w:tcW w:w="3572"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1. Соответствие Участника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Открытого запроса котировок</w:t>
                  </w:r>
                </w:p>
              </w:tc>
              <w:tc>
                <w:tcPr>
                  <w:tcW w:w="3993" w:type="dxa"/>
                  <w:shd w:val="clear" w:color="auto" w:fill="auto"/>
                </w:tcPr>
                <w:p w:rsidR="006479EE" w:rsidRPr="00205479" w:rsidRDefault="00CE7006" w:rsidP="006479EE">
                  <w:pPr>
                    <w:spacing w:after="0" w:line="240" w:lineRule="auto"/>
                    <w:jc w:val="both"/>
                    <w:rPr>
                      <w:rFonts w:ascii="Times New Roman" w:eastAsia="Times New Roman" w:hAnsi="Times New Roman" w:cs="Arial"/>
                      <w:color w:val="000000"/>
                      <w:sz w:val="24"/>
                      <w:szCs w:val="24"/>
                      <w:lang w:eastAsia="ru-RU"/>
                    </w:rPr>
                  </w:pPr>
                  <w:r w:rsidRPr="00CE7006">
                    <w:rPr>
                      <w:rFonts w:ascii="Times New Roman" w:eastAsia="Times New Roman" w:hAnsi="Times New Roman" w:cs="Times New Roman"/>
                      <w:color w:val="000000"/>
                      <w:sz w:val="24"/>
                      <w:szCs w:val="24"/>
                      <w:lang w:eastAsia="ru-RU"/>
                    </w:rPr>
                    <w:t>Специальных документов не требуется</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и об открытии конкурсного производства</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3. Неприостановление деятельности Участника закупки в случаях, предусмотренных Кодексом Российской Федерации об административных </w:t>
                  </w:r>
                  <w:r w:rsidRPr="006C7146">
                    <w:rPr>
                      <w:rFonts w:ascii="Times New Roman" w:eastAsia="Times New Roman" w:hAnsi="Times New Roman" w:cs="Arial"/>
                      <w:color w:val="000000"/>
                      <w:sz w:val="24"/>
                      <w:szCs w:val="24"/>
                      <w:lang w:eastAsia="ru-RU"/>
                    </w:rPr>
                    <w:lastRenderedPageBreak/>
                    <w:t>правонарушениях, на день подачи Заявки</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lastRenderedPageBreak/>
                    <w:t>Декларируется Претендентом в тексте Заявки</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lastRenderedPageBreak/>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tc>
              <w:tc>
                <w:tcPr>
                  <w:tcW w:w="3993" w:type="dxa"/>
                  <w:shd w:val="clear" w:color="auto" w:fill="auto"/>
                </w:tcPr>
                <w:p w:rsidR="006479EE" w:rsidRPr="006C7146" w:rsidRDefault="006479EE" w:rsidP="002463BD">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3 (три) месяца до даты размещения Извещения о проведении Закупки  </w:t>
                  </w:r>
                  <w:r w:rsidR="002463BD">
                    <w:rPr>
                      <w:rFonts w:ascii="Times New Roman" w:eastAsia="Times New Roman" w:hAnsi="Times New Roman" w:cs="Arial"/>
                      <w:color w:val="000000"/>
                      <w:sz w:val="24"/>
                      <w:szCs w:val="24"/>
                      <w:lang w:eastAsia="ru-RU"/>
                    </w:rPr>
                    <w:t>в ЕИС</w:t>
                  </w:r>
                  <w:r w:rsidRPr="006C7146">
                    <w:rPr>
                      <w:rFonts w:ascii="Times New Roman" w:eastAsia="Times New Roman" w:hAnsi="Times New Roman" w:cs="Arial"/>
                      <w:color w:val="000000"/>
                      <w:sz w:val="24"/>
                      <w:szCs w:val="24"/>
                      <w:lang w:eastAsia="ru-RU"/>
                    </w:rPr>
                    <w:t>/документы,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6479EE" w:rsidRPr="006C7146" w:rsidTr="005964A5">
              <w:tc>
                <w:tcPr>
                  <w:tcW w:w="3572" w:type="dxa"/>
                  <w:shd w:val="clear" w:color="auto" w:fill="auto"/>
                </w:tcPr>
                <w:p w:rsidR="005C6DB5" w:rsidRPr="005C6DB5" w:rsidRDefault="006479EE" w:rsidP="005C6DB5">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w:t>
                  </w:r>
                  <w:r w:rsidR="005C6DB5">
                    <w:rPr>
                      <w:rFonts w:ascii="Times New Roman" w:eastAsia="Times New Roman" w:hAnsi="Times New Roman" w:cs="Arial"/>
                      <w:color w:val="000000"/>
                      <w:sz w:val="24"/>
                      <w:szCs w:val="24"/>
                      <w:lang w:eastAsia="ru-RU"/>
                    </w:rPr>
                    <w:t xml:space="preserve">, </w:t>
                  </w:r>
                  <w:r w:rsidR="005C6DB5" w:rsidRPr="005C6DB5">
                    <w:rPr>
                      <w:rFonts w:ascii="Times New Roman" w:eastAsia="Times New Roman" w:hAnsi="Times New Roman" w:cs="Arial"/>
                      <w:color w:val="000000"/>
                      <w:sz w:val="24"/>
                      <w:szCs w:val="24"/>
                      <w:lang w:eastAsia="ru-RU"/>
                    </w:rPr>
                    <w:t xml:space="preserve">если участниками закупки являются только Субъекты МСП в соответствии с пунктом </w:t>
                  </w:r>
                  <w:r w:rsidR="005C6DB5" w:rsidRPr="005C6DB5">
                    <w:rPr>
                      <w:rFonts w:ascii="Times New Roman" w:eastAsia="Times New Roman" w:hAnsi="Times New Roman" w:cs="Arial"/>
                      <w:color w:val="000000"/>
                      <w:sz w:val="24"/>
                      <w:szCs w:val="24"/>
                      <w:lang w:eastAsia="ru-RU"/>
                    </w:rPr>
                    <w:fldChar w:fldCharType="begin"/>
                  </w:r>
                  <w:r w:rsidR="005C6DB5" w:rsidRPr="005C6DB5">
                    <w:rPr>
                      <w:rFonts w:ascii="Times New Roman" w:eastAsia="Times New Roman" w:hAnsi="Times New Roman" w:cs="Arial"/>
                      <w:color w:val="000000"/>
                      <w:sz w:val="24"/>
                      <w:szCs w:val="24"/>
                      <w:lang w:eastAsia="ru-RU"/>
                    </w:rPr>
                    <w:instrText xml:space="preserve"> REF _Ref422825813 \r \h </w:instrText>
                  </w:r>
                  <w:r w:rsidR="005C6DB5">
                    <w:rPr>
                      <w:rFonts w:ascii="Times New Roman" w:eastAsia="Times New Roman" w:hAnsi="Times New Roman" w:cs="Arial"/>
                      <w:color w:val="000000"/>
                      <w:sz w:val="24"/>
                      <w:szCs w:val="24"/>
                      <w:lang w:eastAsia="ru-RU"/>
                    </w:rPr>
                    <w:instrText xml:space="preserve"> \* MERGEFORMAT </w:instrText>
                  </w:r>
                  <w:r w:rsidR="005C6DB5" w:rsidRPr="005C6DB5">
                    <w:rPr>
                      <w:rFonts w:ascii="Times New Roman" w:eastAsia="Times New Roman" w:hAnsi="Times New Roman" w:cs="Arial"/>
                      <w:color w:val="000000"/>
                      <w:sz w:val="24"/>
                      <w:szCs w:val="24"/>
                      <w:lang w:eastAsia="ru-RU"/>
                    </w:rPr>
                  </w:r>
                  <w:r w:rsidR="005C6DB5" w:rsidRPr="005C6DB5">
                    <w:rPr>
                      <w:rFonts w:ascii="Times New Roman" w:eastAsia="Times New Roman" w:hAnsi="Times New Roman" w:cs="Arial"/>
                      <w:color w:val="000000"/>
                      <w:sz w:val="24"/>
                      <w:szCs w:val="24"/>
                      <w:lang w:eastAsia="ru-RU"/>
                    </w:rPr>
                    <w:fldChar w:fldCharType="separate"/>
                  </w:r>
                  <w:r w:rsidR="005C6DB5" w:rsidRPr="005C6DB5">
                    <w:rPr>
                      <w:rFonts w:ascii="Times New Roman" w:eastAsia="Times New Roman" w:hAnsi="Times New Roman" w:cs="Arial"/>
                      <w:color w:val="000000"/>
                      <w:sz w:val="24"/>
                      <w:szCs w:val="24"/>
                      <w:lang w:eastAsia="ru-RU"/>
                    </w:rPr>
                    <w:t>2</w:t>
                  </w:r>
                  <w:r w:rsidR="005C6DB5" w:rsidRPr="005C6DB5">
                    <w:rPr>
                      <w:rFonts w:ascii="Times New Roman" w:eastAsia="Times New Roman" w:hAnsi="Times New Roman" w:cs="Arial"/>
                      <w:color w:val="000000"/>
                      <w:sz w:val="24"/>
                      <w:szCs w:val="24"/>
                      <w:lang w:eastAsia="ru-RU"/>
                    </w:rPr>
                    <w:fldChar w:fldCharType="end"/>
                  </w:r>
                  <w:r w:rsidR="005C6DB5" w:rsidRPr="005C6DB5">
                    <w:rPr>
                      <w:rFonts w:ascii="Times New Roman" w:eastAsia="Times New Roman" w:hAnsi="Times New Roman" w:cs="Arial"/>
                      <w:color w:val="000000"/>
                      <w:sz w:val="24"/>
                      <w:szCs w:val="24"/>
                      <w:lang w:eastAsia="ru-RU"/>
                    </w:rPr>
                    <w:t xml:space="preserve"> раздела II «Информационная карта» Документации.</w:t>
                  </w:r>
                </w:p>
                <w:p w:rsidR="005C6DB5" w:rsidRDefault="005C6DB5" w:rsidP="006479EE">
                  <w:pPr>
                    <w:spacing w:after="0" w:line="240" w:lineRule="auto"/>
                    <w:ind w:firstLine="204"/>
                    <w:jc w:val="both"/>
                    <w:rPr>
                      <w:rFonts w:ascii="Times New Roman" w:eastAsia="Times New Roman" w:hAnsi="Times New Roman" w:cs="Arial"/>
                      <w:color w:val="000000"/>
                      <w:sz w:val="24"/>
                      <w:szCs w:val="24"/>
                      <w:lang w:eastAsia="ru-RU"/>
                    </w:rPr>
                  </w:pPr>
                </w:p>
                <w:p w:rsidR="005C6DB5" w:rsidRPr="006C7146" w:rsidRDefault="005C6DB5" w:rsidP="006479EE">
                  <w:pPr>
                    <w:spacing w:after="0" w:line="240" w:lineRule="auto"/>
                    <w:ind w:firstLine="204"/>
                    <w:jc w:val="both"/>
                    <w:rPr>
                      <w:rFonts w:ascii="Times New Roman" w:eastAsia="Times New Roman" w:hAnsi="Times New Roman" w:cs="Arial"/>
                      <w:color w:val="000000"/>
                      <w:sz w:val="24"/>
                      <w:szCs w:val="24"/>
                      <w:lang w:eastAsia="ru-RU"/>
                    </w:rPr>
                  </w:pPr>
                  <w:r w:rsidRPr="005C6DB5">
                    <w:rPr>
                      <w:rFonts w:ascii="Times New Roman" w:eastAsia="Times New Roman" w:hAnsi="Times New Roman" w:cs="Arial"/>
                      <w:color w:val="000000"/>
                      <w:sz w:val="24"/>
                      <w:szCs w:val="24"/>
                      <w:lang w:eastAsia="ru-RU"/>
                    </w:rPr>
                    <w:t xml:space="preserve">Если в пункте </w:t>
                  </w:r>
                  <w:r w:rsidRPr="005C6DB5">
                    <w:rPr>
                      <w:rFonts w:ascii="Times New Roman" w:eastAsia="Times New Roman" w:hAnsi="Times New Roman" w:cs="Arial"/>
                      <w:color w:val="000000"/>
                      <w:sz w:val="24"/>
                      <w:szCs w:val="24"/>
                      <w:lang w:eastAsia="ru-RU"/>
                    </w:rPr>
                    <w:fldChar w:fldCharType="begin"/>
                  </w:r>
                  <w:r w:rsidRPr="005C6DB5">
                    <w:rPr>
                      <w:rFonts w:ascii="Times New Roman" w:eastAsia="Times New Roman" w:hAnsi="Times New Roman" w:cs="Arial"/>
                      <w:color w:val="000000"/>
                      <w:sz w:val="24"/>
                      <w:szCs w:val="24"/>
                      <w:lang w:eastAsia="ru-RU"/>
                    </w:rPr>
                    <w:instrText xml:space="preserve"> REF _Ref422825813 \r \h </w:instrText>
                  </w:r>
                  <w:r>
                    <w:rPr>
                      <w:rFonts w:ascii="Times New Roman" w:eastAsia="Times New Roman" w:hAnsi="Times New Roman" w:cs="Arial"/>
                      <w:color w:val="000000"/>
                      <w:sz w:val="24"/>
                      <w:szCs w:val="24"/>
                      <w:lang w:eastAsia="ru-RU"/>
                    </w:rPr>
                    <w:instrText xml:space="preserve"> \* MERGEFORMAT </w:instrText>
                  </w:r>
                  <w:r w:rsidRPr="005C6DB5">
                    <w:rPr>
                      <w:rFonts w:ascii="Times New Roman" w:eastAsia="Times New Roman" w:hAnsi="Times New Roman" w:cs="Arial"/>
                      <w:color w:val="000000"/>
                      <w:sz w:val="24"/>
                      <w:szCs w:val="24"/>
                      <w:lang w:eastAsia="ru-RU"/>
                    </w:rPr>
                  </w:r>
                  <w:r w:rsidRPr="005C6DB5">
                    <w:rPr>
                      <w:rFonts w:ascii="Times New Roman" w:eastAsia="Times New Roman" w:hAnsi="Times New Roman" w:cs="Arial"/>
                      <w:color w:val="000000"/>
                      <w:sz w:val="24"/>
                      <w:szCs w:val="24"/>
                      <w:lang w:eastAsia="ru-RU"/>
                    </w:rPr>
                    <w:fldChar w:fldCharType="separate"/>
                  </w:r>
                  <w:r w:rsidRPr="005C6DB5">
                    <w:rPr>
                      <w:rFonts w:ascii="Times New Roman" w:eastAsia="Times New Roman" w:hAnsi="Times New Roman" w:cs="Arial"/>
                      <w:color w:val="000000"/>
                      <w:sz w:val="24"/>
                      <w:szCs w:val="24"/>
                      <w:lang w:eastAsia="ru-RU"/>
                    </w:rPr>
                    <w:t>2</w:t>
                  </w:r>
                  <w:r w:rsidRPr="005C6DB5">
                    <w:rPr>
                      <w:rFonts w:ascii="Times New Roman" w:eastAsia="Times New Roman" w:hAnsi="Times New Roman" w:cs="Arial"/>
                      <w:color w:val="000000"/>
                      <w:sz w:val="24"/>
                      <w:szCs w:val="24"/>
                      <w:lang w:eastAsia="ru-RU"/>
                    </w:rPr>
                    <w:fldChar w:fldCharType="end"/>
                  </w:r>
                  <w:r w:rsidRPr="005C6DB5">
                    <w:rPr>
                      <w:rFonts w:ascii="Times New Roman" w:eastAsia="Times New Roman" w:hAnsi="Times New Roman" w:cs="Arial"/>
                      <w:color w:val="000000"/>
                      <w:sz w:val="24"/>
                      <w:szCs w:val="24"/>
                      <w:lang w:eastAsia="ru-RU"/>
                    </w:rPr>
                    <w:t xml:space="preserve"> раздела II «Информационная карта» документации особенности участия в закупке Субъектов МСП не установлены,                           а участник закупки является Субъектом МСП, обязательно   предоставление сведений                                                   из единого реестра субъектов малого и среднего </w:t>
                  </w:r>
                  <w:proofErr w:type="gramStart"/>
                  <w:r w:rsidRPr="005C6DB5">
                    <w:rPr>
                      <w:rFonts w:ascii="Times New Roman" w:eastAsia="Times New Roman" w:hAnsi="Times New Roman" w:cs="Arial"/>
                      <w:color w:val="000000"/>
                      <w:sz w:val="24"/>
                      <w:szCs w:val="24"/>
                      <w:lang w:eastAsia="ru-RU"/>
                    </w:rPr>
                    <w:t>предпринимательства</w:t>
                  </w:r>
                  <w:proofErr w:type="gramEnd"/>
                  <w:r w:rsidRPr="005C6DB5">
                    <w:rPr>
                      <w:rFonts w:ascii="Times New Roman" w:eastAsia="Times New Roman" w:hAnsi="Times New Roman" w:cs="Arial"/>
                      <w:color w:val="000000"/>
                      <w:sz w:val="24"/>
                      <w:szCs w:val="24"/>
                      <w:lang w:eastAsia="ru-RU"/>
                    </w:rPr>
                    <w:t xml:space="preserve"> ведение которого осуществляется                       в соответствии с Федеральным </w:t>
                  </w:r>
                  <w:r w:rsidRPr="005C6DB5">
                    <w:rPr>
                      <w:rFonts w:ascii="Times New Roman" w:eastAsia="Times New Roman" w:hAnsi="Times New Roman" w:cs="Arial"/>
                      <w:color w:val="000000"/>
                      <w:sz w:val="24"/>
                      <w:szCs w:val="24"/>
                      <w:lang w:eastAsia="ru-RU"/>
                    </w:rPr>
                    <w:lastRenderedPageBreak/>
                    <w:t>законом от 24.07.2007 № 209-ФЗ «О развитии малого и среднего предпринимательства в Российской Федерации» или декларации о соответствии участника закупки критериям отнесения к Субъектам МСП.</w:t>
                  </w:r>
                </w:p>
              </w:tc>
              <w:tc>
                <w:tcPr>
                  <w:tcW w:w="3993" w:type="dxa"/>
                  <w:shd w:val="clear" w:color="auto" w:fill="auto"/>
                </w:tcPr>
                <w:p w:rsidR="0061328D" w:rsidRPr="0061328D" w:rsidRDefault="0061328D" w:rsidP="0061328D">
                  <w:pPr>
                    <w:spacing w:after="0" w:line="240" w:lineRule="auto"/>
                    <w:jc w:val="both"/>
                    <w:rPr>
                      <w:rFonts w:ascii="Times New Roman" w:eastAsia="Times New Roman" w:hAnsi="Times New Roman" w:cs="Arial"/>
                      <w:color w:val="000000"/>
                      <w:sz w:val="24"/>
                      <w:szCs w:val="24"/>
                      <w:lang w:eastAsia="ru-RU"/>
                    </w:rPr>
                  </w:pPr>
                  <w:proofErr w:type="gramStart"/>
                  <w:r w:rsidRPr="0061328D">
                    <w:rPr>
                      <w:rFonts w:ascii="Times New Roman" w:eastAsia="Times New Roman" w:hAnsi="Times New Roman" w:cs="Arial"/>
                      <w:color w:val="000000"/>
                      <w:sz w:val="24"/>
                      <w:szCs w:val="24"/>
                      <w:lang w:eastAsia="ru-RU"/>
                    </w:rPr>
                    <w:lastRenderedPageBreak/>
                    <w:t xml:space="preserve">Выпиской из реестра субъектов малого и среднего предпринимательства, ведение которого осуществляется в соответствии с Федеральным </w:t>
                  </w:r>
                  <w:hyperlink r:id="rId31" w:history="1">
                    <w:r w:rsidRPr="0061328D">
                      <w:rPr>
                        <w:rStyle w:val="a3"/>
                        <w:rFonts w:ascii="Times New Roman" w:eastAsia="Times New Roman" w:hAnsi="Times New Roman" w:cs="Arial"/>
                        <w:sz w:val="24"/>
                        <w:szCs w:val="24"/>
                        <w:lang w:eastAsia="ru-RU"/>
                      </w:rPr>
                      <w:t>законом</w:t>
                    </w:r>
                  </w:hyperlink>
                  <w:r w:rsidRPr="0061328D">
                    <w:rPr>
                      <w:rFonts w:ascii="Times New Roman" w:eastAsia="Times New Roman" w:hAnsi="Times New Roman" w:cs="Arial"/>
                      <w:color w:val="000000"/>
                      <w:sz w:val="24"/>
                      <w:szCs w:val="24"/>
                      <w:lang w:eastAsia="ru-RU"/>
                    </w:rPr>
                    <w:t xml:space="preserve"> «О развитии малого и среднего предпринимательства в Российской Федерации», или декларацией о соответствии участника закупки критериям отнесения к субъектам малого и среднего предпринимательства, составленной по </w:t>
                  </w:r>
                  <w:hyperlink w:anchor="_Форма_6_Декларация" w:history="1">
                    <w:r w:rsidRPr="0061328D">
                      <w:rPr>
                        <w:rStyle w:val="a3"/>
                        <w:rFonts w:ascii="Times New Roman" w:eastAsia="Times New Roman" w:hAnsi="Times New Roman" w:cs="Arial"/>
                        <w:sz w:val="24"/>
                        <w:szCs w:val="24"/>
                        <w:lang w:eastAsia="ru-RU"/>
                      </w:rPr>
                      <w:t>Форме 6</w:t>
                    </w:r>
                  </w:hyperlink>
                  <w:r w:rsidRPr="0061328D">
                    <w:rPr>
                      <w:rFonts w:ascii="Times New Roman" w:eastAsia="Times New Roman" w:hAnsi="Times New Roman" w:cs="Arial"/>
                      <w:color w:val="000000"/>
                      <w:sz w:val="24"/>
                      <w:szCs w:val="24"/>
                      <w:lang w:eastAsia="ru-RU"/>
                    </w:rPr>
                    <w:t>, раздела III «Формы для заполнения Претендентами закупки» настоящей Документации, в случае отсутствия сведений об участнике закупки, который</w:t>
                  </w:r>
                  <w:proofErr w:type="gramEnd"/>
                  <w:r w:rsidRPr="0061328D">
                    <w:rPr>
                      <w:rFonts w:ascii="Times New Roman" w:eastAsia="Times New Roman" w:hAnsi="Times New Roman" w:cs="Arial"/>
                      <w:color w:val="000000"/>
                      <w:sz w:val="24"/>
                      <w:szCs w:val="24"/>
                      <w:lang w:eastAsia="ru-RU"/>
                    </w:rPr>
                    <w:t xml:space="preserve"> является вновь зарегистрированным индивидуальным предпринимателем или вновь созданным юридическим лицом в соответствии с </w:t>
                  </w:r>
                  <w:hyperlink r:id="rId32" w:history="1">
                    <w:r w:rsidRPr="0061328D">
                      <w:rPr>
                        <w:rStyle w:val="a3"/>
                        <w:rFonts w:ascii="Times New Roman" w:eastAsia="Times New Roman" w:hAnsi="Times New Roman" w:cs="Arial"/>
                        <w:sz w:val="24"/>
                        <w:szCs w:val="24"/>
                        <w:lang w:eastAsia="ru-RU"/>
                      </w:rPr>
                      <w:t>частью 3 статьи 4</w:t>
                    </w:r>
                  </w:hyperlink>
                  <w:r w:rsidRPr="0061328D">
                    <w:rPr>
                      <w:rFonts w:ascii="Times New Roman" w:eastAsia="Times New Roman" w:hAnsi="Times New Roman" w:cs="Arial"/>
                      <w:color w:val="000000"/>
                      <w:sz w:val="24"/>
                      <w:szCs w:val="24"/>
                      <w:lang w:eastAsia="ru-RU"/>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 xml:space="preserve">    </w:t>
                  </w:r>
                  <w:r w:rsidRPr="006C7146">
                    <w:rPr>
                      <w:rFonts w:ascii="Times New Roman" w:eastAsia="Times New Roman" w:hAnsi="Times New Roman" w:cs="Arial"/>
                      <w:color w:val="000000"/>
                      <w:sz w:val="24"/>
                      <w:szCs w:val="24"/>
                      <w:lang w:eastAsia="ru-RU"/>
                    </w:rPr>
                    <w:t>Предоставляется в обязательном порядке всеми Претендентами в составе заявки на участие в закупке в случае:</w:t>
                  </w:r>
                </w:p>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если</w:t>
                  </w:r>
                  <w:r w:rsidRPr="006C7146">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Arial"/>
                      <w:color w:val="000000"/>
                      <w:sz w:val="24"/>
                      <w:szCs w:val="24"/>
                      <w:lang w:eastAsia="ru-RU"/>
                    </w:rPr>
                    <w:t xml:space="preserve">участник закупки является Субъектом МСП; </w:t>
                  </w:r>
                </w:p>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 если участниками закупки являются только Субъекты МСП                в соответствии с пунктом </w:t>
                  </w:r>
                  <w:r>
                    <w:rPr>
                      <w:rFonts w:ascii="Times New Roman" w:eastAsia="Times New Roman" w:hAnsi="Times New Roman" w:cs="Arial"/>
                      <w:color w:val="000000"/>
                      <w:sz w:val="24"/>
                      <w:szCs w:val="24"/>
                      <w:lang w:eastAsia="ru-RU"/>
                    </w:rPr>
                    <w:t>2</w:t>
                  </w:r>
                  <w:r w:rsidRPr="006C7146">
                    <w:rPr>
                      <w:rFonts w:ascii="Times New Roman" w:eastAsia="Times New Roman" w:hAnsi="Times New Roman" w:cs="Arial"/>
                      <w:color w:val="000000"/>
                      <w:sz w:val="24"/>
                      <w:szCs w:val="24"/>
                      <w:lang w:eastAsia="ru-RU"/>
                    </w:rPr>
                    <w:t xml:space="preserve"> раздела II «Информационная карта» Документации. </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lastRenderedPageBreak/>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7. Отсутствие сведений об Участнике закупки 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rsidTr="005964A5">
              <w:tc>
                <w:tcPr>
                  <w:tcW w:w="3572" w:type="dxa"/>
                  <w:shd w:val="clear" w:color="auto" w:fill="auto"/>
                </w:tcPr>
                <w:p w:rsidR="006479EE" w:rsidRPr="006C7146" w:rsidRDefault="006479EE" w:rsidP="006479EE">
                  <w:pPr>
                    <w:autoSpaceDE w:val="0"/>
                    <w:autoSpaceDN w:val="0"/>
                    <w:adjustRightInd w:val="0"/>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8. Отсутствие сведений об Участнике закупки </w:t>
                  </w:r>
                  <w:r w:rsidRPr="006C7146">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bl>
          <w:p w:rsidR="006479EE" w:rsidRPr="006C7146" w:rsidRDefault="006479EE" w:rsidP="006479EE">
            <w:pPr>
              <w:spacing w:after="0" w:line="240" w:lineRule="auto"/>
              <w:jc w:val="both"/>
              <w:rPr>
                <w:rFonts w:ascii="Times New Roman" w:eastAsia="Times New Roman" w:hAnsi="Times New Roman" w:cs="Times New Roman"/>
                <w:b/>
                <w:sz w:val="10"/>
                <w:szCs w:val="10"/>
                <w:lang w:eastAsia="ru-RU"/>
              </w:rPr>
            </w:pPr>
          </w:p>
          <w:p w:rsidR="006479EE" w:rsidRPr="003F76EA" w:rsidRDefault="006479EE" w:rsidP="006479EE">
            <w:pPr>
              <w:spacing w:after="0" w:line="240" w:lineRule="auto"/>
              <w:jc w:val="both"/>
              <w:rPr>
                <w:rFonts w:ascii="Times New Roman" w:eastAsia="Times New Roman" w:hAnsi="Times New Roman" w:cs="Times New Roman"/>
                <w:b/>
                <w:sz w:val="24"/>
                <w:szCs w:val="24"/>
                <w:lang w:eastAsia="ru-RU"/>
              </w:rPr>
            </w:pPr>
            <w:r w:rsidRPr="003F76EA">
              <w:rPr>
                <w:rFonts w:ascii="Times New Roman" w:eastAsia="Times New Roman" w:hAnsi="Times New Roman" w:cs="Times New Roman"/>
                <w:b/>
                <w:sz w:val="24"/>
                <w:szCs w:val="24"/>
                <w:lang w:eastAsia="ru-RU"/>
              </w:rPr>
              <w:t>Дополнительные требования:</w:t>
            </w:r>
          </w:p>
          <w:tbl>
            <w:tblPr>
              <w:tblW w:w="7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3725"/>
            </w:tblGrid>
            <w:tr w:rsidR="006479EE" w:rsidRPr="006C7146" w:rsidTr="00E93DAF">
              <w:tc>
                <w:tcPr>
                  <w:tcW w:w="3675" w:type="dxa"/>
                  <w:shd w:val="clear" w:color="auto" w:fill="auto"/>
                </w:tcPr>
                <w:p w:rsidR="006479EE" w:rsidRPr="006C7146" w:rsidRDefault="006479EE" w:rsidP="006479EE">
                  <w:pPr>
                    <w:spacing w:after="0" w:line="240" w:lineRule="auto"/>
                    <w:jc w:val="both"/>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 xml:space="preserve">Наименование требования </w:t>
                  </w:r>
                </w:p>
              </w:tc>
              <w:tc>
                <w:tcPr>
                  <w:tcW w:w="3725" w:type="dxa"/>
                  <w:shd w:val="clear" w:color="auto" w:fill="auto"/>
                </w:tcPr>
                <w:p w:rsidR="006479EE" w:rsidRPr="006C7146" w:rsidRDefault="006479EE" w:rsidP="006479EE">
                  <w:pPr>
                    <w:spacing w:after="0" w:line="240" w:lineRule="auto"/>
                    <w:jc w:val="both"/>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Чем должно быть подтверждено в составе Заявки</w:t>
                  </w:r>
                </w:p>
              </w:tc>
            </w:tr>
            <w:tr w:rsidR="0097122E" w:rsidRPr="006C7146" w:rsidTr="00E93DAF">
              <w:tc>
                <w:tcPr>
                  <w:tcW w:w="3675" w:type="dxa"/>
                  <w:shd w:val="clear" w:color="auto" w:fill="auto"/>
                </w:tcPr>
                <w:p w:rsidR="0097122E" w:rsidRPr="009D5C20" w:rsidRDefault="0097122E" w:rsidP="0097122E">
                  <w:pPr>
                    <w:jc w:val="both"/>
                    <w:rPr>
                      <w:rFonts w:ascii="Times New Roman" w:hAnsi="Times New Roman" w:cs="Times New Roman"/>
                      <w:bCs/>
                      <w:color w:val="000000"/>
                      <w:sz w:val="24"/>
                      <w:szCs w:val="24"/>
                    </w:rPr>
                  </w:pPr>
                  <w:r w:rsidRPr="0097122E">
                    <w:rPr>
                      <w:rFonts w:ascii="Times New Roman" w:hAnsi="Times New Roman" w:cs="Times New Roman"/>
                      <w:bCs/>
                      <w:color w:val="000000"/>
                      <w:sz w:val="24"/>
                      <w:szCs w:val="24"/>
                    </w:rPr>
                    <w:t xml:space="preserve">Наличие у претендента подтвержденного успешного </w:t>
                  </w:r>
                  <w:r w:rsidRPr="009D5C20">
                    <w:rPr>
                      <w:rFonts w:ascii="Times New Roman" w:hAnsi="Times New Roman" w:cs="Times New Roman"/>
                      <w:bCs/>
                      <w:color w:val="000000"/>
                      <w:sz w:val="24"/>
                      <w:szCs w:val="24"/>
                    </w:rPr>
                    <w:t xml:space="preserve">опыта </w:t>
                  </w:r>
                  <w:r w:rsidR="003F76EA" w:rsidRPr="009D5C20">
                    <w:rPr>
                      <w:rFonts w:ascii="Times New Roman" w:eastAsia="Times New Roman" w:hAnsi="Times New Roman" w:cs="Times New Roman"/>
                      <w:sz w:val="26"/>
                      <w:szCs w:val="26"/>
                      <w:lang w:eastAsia="ru-RU"/>
                    </w:rPr>
                    <w:t xml:space="preserve">по модификации ERP </w:t>
                  </w:r>
                  <w:proofErr w:type="spellStart"/>
                  <w:r w:rsidR="003F76EA" w:rsidRPr="009D5C20">
                    <w:rPr>
                      <w:rFonts w:ascii="Times New Roman" w:eastAsia="Times New Roman" w:hAnsi="Times New Roman" w:cs="Times New Roman"/>
                      <w:sz w:val="26"/>
                      <w:szCs w:val="26"/>
                      <w:lang w:eastAsia="ru-RU"/>
                    </w:rPr>
                    <w:t>Microsoft</w:t>
                  </w:r>
                  <w:proofErr w:type="spellEnd"/>
                  <w:r w:rsidR="003F76EA" w:rsidRPr="009D5C20">
                    <w:rPr>
                      <w:rFonts w:ascii="Times New Roman" w:eastAsia="Times New Roman" w:hAnsi="Times New Roman" w:cs="Times New Roman"/>
                      <w:sz w:val="26"/>
                      <w:szCs w:val="26"/>
                      <w:lang w:eastAsia="ru-RU"/>
                    </w:rPr>
                    <w:t xml:space="preserve"> </w:t>
                  </w:r>
                  <w:proofErr w:type="spellStart"/>
                  <w:r w:rsidR="003F76EA" w:rsidRPr="009D5C20">
                    <w:rPr>
                      <w:rFonts w:ascii="Times New Roman" w:eastAsia="Times New Roman" w:hAnsi="Times New Roman" w:cs="Times New Roman"/>
                      <w:sz w:val="26"/>
                      <w:szCs w:val="26"/>
                      <w:lang w:eastAsia="ru-RU"/>
                    </w:rPr>
                    <w:t>Dynamics</w:t>
                  </w:r>
                  <w:proofErr w:type="spellEnd"/>
                  <w:r w:rsidR="003F76EA" w:rsidRPr="009D5C20">
                    <w:rPr>
                      <w:rFonts w:ascii="Times New Roman" w:eastAsia="Times New Roman" w:hAnsi="Times New Roman" w:cs="Times New Roman"/>
                      <w:sz w:val="26"/>
                      <w:szCs w:val="26"/>
                      <w:lang w:eastAsia="ru-RU"/>
                    </w:rPr>
                    <w:t xml:space="preserve"> AX2012 </w:t>
                  </w:r>
                  <w:r w:rsidRPr="009D5C20">
                    <w:rPr>
                      <w:rFonts w:ascii="Times New Roman" w:hAnsi="Times New Roman" w:cs="Times New Roman"/>
                      <w:sz w:val="24"/>
                      <w:szCs w:val="24"/>
                    </w:rPr>
                    <w:t xml:space="preserve">за последние 2 (два) года до даты опубликования извещения о </w:t>
                  </w:r>
                  <w:r w:rsidRPr="009D5C20">
                    <w:rPr>
                      <w:rFonts w:ascii="Times New Roman" w:hAnsi="Times New Roman" w:cs="Times New Roman"/>
                      <w:sz w:val="24"/>
                      <w:szCs w:val="24"/>
                    </w:rPr>
                    <w:lastRenderedPageBreak/>
                    <w:t>проведении настоящего запроса котировок.</w:t>
                  </w:r>
                  <w:r w:rsidRPr="009D5C20">
                    <w:rPr>
                      <w:rFonts w:ascii="Times New Roman" w:hAnsi="Times New Roman" w:cs="Times New Roman"/>
                      <w:bCs/>
                      <w:color w:val="000000"/>
                      <w:sz w:val="24"/>
                      <w:szCs w:val="24"/>
                    </w:rPr>
                    <w:t xml:space="preserve"> </w:t>
                  </w:r>
                </w:p>
                <w:p w:rsidR="0097122E" w:rsidRPr="0097122E" w:rsidRDefault="0097122E" w:rsidP="003F76EA">
                  <w:pPr>
                    <w:jc w:val="both"/>
                    <w:rPr>
                      <w:rFonts w:ascii="Times New Roman" w:hAnsi="Times New Roman" w:cs="Times New Roman"/>
                      <w:color w:val="000000"/>
                      <w:sz w:val="24"/>
                      <w:szCs w:val="24"/>
                    </w:rPr>
                  </w:pPr>
                  <w:proofErr w:type="gramStart"/>
                  <w:r w:rsidRPr="009D5C20">
                    <w:rPr>
                      <w:rFonts w:ascii="Times New Roman" w:hAnsi="Times New Roman" w:cs="Times New Roman"/>
                      <w:sz w:val="24"/>
                      <w:szCs w:val="24"/>
                    </w:rPr>
                    <w:t xml:space="preserve">Под наличием подтвержденного успешного опыта в рамках настоящего запроса котировок подразумеваются подтвержденные и исполненные договоры/заказы/ дополнительные соглашения к договорам услуг по </w:t>
                  </w:r>
                  <w:r w:rsidR="003F76EA" w:rsidRPr="009D5C20">
                    <w:rPr>
                      <w:rFonts w:ascii="Times New Roman" w:eastAsia="Times New Roman" w:hAnsi="Times New Roman" w:cs="Times New Roman"/>
                      <w:sz w:val="26"/>
                      <w:szCs w:val="26"/>
                      <w:lang w:eastAsia="ru-RU"/>
                    </w:rPr>
                    <w:t xml:space="preserve">модификации ERP </w:t>
                  </w:r>
                  <w:proofErr w:type="spellStart"/>
                  <w:r w:rsidR="003F76EA" w:rsidRPr="009D5C20">
                    <w:rPr>
                      <w:rFonts w:ascii="Times New Roman" w:eastAsia="Times New Roman" w:hAnsi="Times New Roman" w:cs="Times New Roman"/>
                      <w:sz w:val="26"/>
                      <w:szCs w:val="26"/>
                      <w:lang w:eastAsia="ru-RU"/>
                    </w:rPr>
                    <w:t>Microsoft</w:t>
                  </w:r>
                  <w:proofErr w:type="spellEnd"/>
                  <w:r w:rsidR="003F76EA" w:rsidRPr="009D5C20">
                    <w:rPr>
                      <w:rFonts w:ascii="Times New Roman" w:eastAsia="Times New Roman" w:hAnsi="Times New Roman" w:cs="Times New Roman"/>
                      <w:sz w:val="26"/>
                      <w:szCs w:val="26"/>
                      <w:lang w:eastAsia="ru-RU"/>
                    </w:rPr>
                    <w:t xml:space="preserve"> </w:t>
                  </w:r>
                  <w:proofErr w:type="spellStart"/>
                  <w:r w:rsidR="003F76EA" w:rsidRPr="009D5C20">
                    <w:rPr>
                      <w:rFonts w:ascii="Times New Roman" w:eastAsia="Times New Roman" w:hAnsi="Times New Roman" w:cs="Times New Roman"/>
                      <w:sz w:val="26"/>
                      <w:szCs w:val="26"/>
                      <w:lang w:eastAsia="ru-RU"/>
                    </w:rPr>
                    <w:t>Dynamics</w:t>
                  </w:r>
                  <w:proofErr w:type="spellEnd"/>
                  <w:r w:rsidR="003F76EA" w:rsidRPr="009D5C20">
                    <w:rPr>
                      <w:rFonts w:ascii="Times New Roman" w:eastAsia="Times New Roman" w:hAnsi="Times New Roman" w:cs="Times New Roman"/>
                      <w:sz w:val="26"/>
                      <w:szCs w:val="26"/>
                      <w:lang w:eastAsia="ru-RU"/>
                    </w:rPr>
                    <w:t xml:space="preserve"> AX2012 </w:t>
                  </w:r>
                  <w:r w:rsidRPr="009D5C20">
                    <w:rPr>
                      <w:rFonts w:ascii="Times New Roman" w:hAnsi="Times New Roman" w:cs="Times New Roman"/>
                      <w:bCs/>
                      <w:color w:val="000000"/>
                      <w:sz w:val="24"/>
                      <w:szCs w:val="24"/>
                    </w:rPr>
                    <w:t xml:space="preserve">с совокупной ценой представленных договоров Заказов/ Дополнительных соглашений к договорам (Спецификаций) </w:t>
                  </w:r>
                  <w:r w:rsidR="003F76EA" w:rsidRPr="009D5C20">
                    <w:rPr>
                      <w:rFonts w:ascii="Times New Roman" w:hAnsi="Times New Roman" w:cs="Times New Roman"/>
                      <w:color w:val="000000"/>
                      <w:sz w:val="24"/>
                      <w:szCs w:val="24"/>
                    </w:rPr>
                    <w:t>не менее 10</w:t>
                  </w:r>
                  <w:r w:rsidRPr="009D5C20">
                    <w:rPr>
                      <w:rFonts w:ascii="Times New Roman" w:hAnsi="Times New Roman" w:cs="Times New Roman"/>
                      <w:color w:val="000000"/>
                      <w:sz w:val="24"/>
                      <w:szCs w:val="24"/>
                    </w:rPr>
                    <w:t xml:space="preserve"> % (</w:t>
                  </w:r>
                  <w:r w:rsidR="003F76EA" w:rsidRPr="009D5C20">
                    <w:rPr>
                      <w:rFonts w:ascii="Times New Roman" w:hAnsi="Times New Roman" w:cs="Times New Roman"/>
                      <w:color w:val="000000"/>
                      <w:sz w:val="24"/>
                      <w:szCs w:val="24"/>
                    </w:rPr>
                    <w:t>десяти</w:t>
                  </w:r>
                  <w:r w:rsidRPr="009D5C20">
                    <w:rPr>
                      <w:rFonts w:ascii="Times New Roman" w:hAnsi="Times New Roman" w:cs="Times New Roman"/>
                      <w:color w:val="000000"/>
                      <w:sz w:val="24"/>
                      <w:szCs w:val="24"/>
                    </w:rPr>
                    <w:t xml:space="preserve"> процентов) от начальной (максимальной)  цены договора </w:t>
                  </w:r>
                  <w:r w:rsidRPr="009D5C20">
                    <w:rPr>
                      <w:rFonts w:ascii="Times New Roman" w:hAnsi="Times New Roman" w:cs="Times New Roman"/>
                      <w:sz w:val="24"/>
                      <w:szCs w:val="24"/>
                    </w:rPr>
                    <w:t xml:space="preserve">на оказание услуг </w:t>
                  </w:r>
                  <w:r w:rsidRPr="009D5C20">
                    <w:rPr>
                      <w:rFonts w:ascii="Times New Roman" w:hAnsi="Times New Roman" w:cs="Times New Roman"/>
                      <w:bCs/>
                      <w:color w:val="000000"/>
                      <w:sz w:val="24"/>
                      <w:szCs w:val="24"/>
                    </w:rPr>
                    <w:t>с учетом НДС (18%),</w:t>
                  </w:r>
                  <w:r w:rsidRPr="0097122E">
                    <w:rPr>
                      <w:rFonts w:ascii="Times New Roman" w:hAnsi="Times New Roman" w:cs="Times New Roman"/>
                      <w:b/>
                      <w:bCs/>
                      <w:color w:val="000000"/>
                      <w:sz w:val="24"/>
                      <w:szCs w:val="24"/>
                    </w:rPr>
                    <w:t xml:space="preserve"> </w:t>
                  </w:r>
                  <w:r w:rsidR="003F76EA">
                    <w:rPr>
                      <w:rFonts w:ascii="Times New Roman" w:hAnsi="Times New Roman" w:cs="Times New Roman"/>
                      <w:bCs/>
                      <w:color w:val="000000"/>
                      <w:sz w:val="24"/>
                      <w:szCs w:val="24"/>
                    </w:rPr>
                    <w:t>указанной в п. 15</w:t>
                  </w:r>
                  <w:r w:rsidRPr="0097122E">
                    <w:rPr>
                      <w:rFonts w:ascii="Times New Roman" w:hAnsi="Times New Roman" w:cs="Times New Roman"/>
                      <w:bCs/>
                      <w:color w:val="000000"/>
                      <w:sz w:val="24"/>
                      <w:szCs w:val="24"/>
                    </w:rPr>
                    <w:t xml:space="preserve"> </w:t>
                  </w:r>
                  <w:hyperlink r:id="rId33" w:anchor="_РАЗДЕЛ_II._ИНФОРМАЦИОННАЯ" w:history="1">
                    <w:r w:rsidRPr="0097122E">
                      <w:rPr>
                        <w:rStyle w:val="a3"/>
                        <w:rFonts w:ascii="Times New Roman" w:hAnsi="Times New Roman" w:cs="Times New Roman"/>
                        <w:sz w:val="24"/>
                        <w:szCs w:val="24"/>
                      </w:rPr>
                      <w:t>раздела</w:t>
                    </w:r>
                    <w:proofErr w:type="gramEnd"/>
                    <w:r w:rsidRPr="0097122E">
                      <w:rPr>
                        <w:rStyle w:val="a3"/>
                        <w:rFonts w:ascii="Times New Roman" w:hAnsi="Times New Roman" w:cs="Times New Roman"/>
                        <w:sz w:val="24"/>
                        <w:szCs w:val="24"/>
                      </w:rPr>
                      <w:t xml:space="preserve"> </w:t>
                    </w:r>
                    <w:r w:rsidRPr="0097122E">
                      <w:rPr>
                        <w:rStyle w:val="a3"/>
                        <w:rFonts w:ascii="Times New Roman" w:hAnsi="Times New Roman" w:cs="Times New Roman"/>
                        <w:sz w:val="24"/>
                        <w:szCs w:val="24"/>
                        <w:lang w:val="en-US"/>
                      </w:rPr>
                      <w:t>II</w:t>
                    </w:r>
                    <w:r w:rsidRPr="0097122E">
                      <w:rPr>
                        <w:rStyle w:val="a3"/>
                        <w:rFonts w:ascii="Times New Roman" w:hAnsi="Times New Roman" w:cs="Times New Roman"/>
                        <w:sz w:val="24"/>
                        <w:szCs w:val="24"/>
                      </w:rPr>
                      <w:t xml:space="preserve"> «Информационная карта»</w:t>
                    </w:r>
                  </w:hyperlink>
                  <w:r w:rsidRPr="0097122E">
                    <w:rPr>
                      <w:rFonts w:ascii="Times New Roman" w:hAnsi="Times New Roman" w:cs="Times New Roman"/>
                      <w:bCs/>
                      <w:color w:val="000000"/>
                      <w:sz w:val="24"/>
                      <w:szCs w:val="24"/>
                    </w:rPr>
                    <w:t xml:space="preserve"> настоящей Документации.</w:t>
                  </w:r>
                </w:p>
              </w:tc>
              <w:tc>
                <w:tcPr>
                  <w:tcW w:w="3725" w:type="dxa"/>
                  <w:shd w:val="clear" w:color="auto" w:fill="auto"/>
                </w:tcPr>
                <w:p w:rsidR="0097122E" w:rsidRPr="0097122E" w:rsidRDefault="0097122E" w:rsidP="003F76EA">
                  <w:pPr>
                    <w:jc w:val="both"/>
                    <w:rPr>
                      <w:rFonts w:ascii="Times New Roman" w:hAnsi="Times New Roman" w:cs="Times New Roman"/>
                      <w:color w:val="000000"/>
                      <w:sz w:val="24"/>
                      <w:szCs w:val="24"/>
                    </w:rPr>
                  </w:pPr>
                  <w:r w:rsidRPr="0097122E">
                    <w:rPr>
                      <w:rFonts w:ascii="Times New Roman" w:hAnsi="Times New Roman" w:cs="Times New Roman"/>
                      <w:sz w:val="24"/>
                      <w:szCs w:val="24"/>
                    </w:rPr>
                    <w:lastRenderedPageBreak/>
                    <w:t>Сведения об имеющемся у Претендента опыт</w:t>
                  </w:r>
                  <w:r w:rsidR="003F76EA">
                    <w:rPr>
                      <w:rFonts w:ascii="Times New Roman" w:hAnsi="Times New Roman" w:cs="Times New Roman"/>
                      <w:sz w:val="24"/>
                      <w:szCs w:val="24"/>
                    </w:rPr>
                    <w:t>е</w:t>
                  </w:r>
                  <w:r w:rsidRPr="0097122E">
                    <w:rPr>
                      <w:rFonts w:ascii="Times New Roman" w:hAnsi="Times New Roman" w:cs="Times New Roman"/>
                      <w:sz w:val="24"/>
                      <w:szCs w:val="24"/>
                    </w:rPr>
                    <w:t xml:space="preserve"> оказания </w:t>
                  </w:r>
                  <w:r w:rsidRPr="009D5C20">
                    <w:rPr>
                      <w:rFonts w:ascii="Times New Roman" w:hAnsi="Times New Roman" w:cs="Times New Roman"/>
                      <w:sz w:val="24"/>
                      <w:szCs w:val="24"/>
                    </w:rPr>
                    <w:t xml:space="preserve">услуг по </w:t>
                  </w:r>
                  <w:r w:rsidR="003F76EA" w:rsidRPr="009D5C20">
                    <w:rPr>
                      <w:rFonts w:ascii="Times New Roman" w:eastAsia="Times New Roman" w:hAnsi="Times New Roman" w:cs="Times New Roman"/>
                      <w:sz w:val="26"/>
                      <w:szCs w:val="26"/>
                      <w:lang w:eastAsia="ru-RU"/>
                    </w:rPr>
                    <w:t xml:space="preserve">модификации ERP </w:t>
                  </w:r>
                  <w:proofErr w:type="spellStart"/>
                  <w:r w:rsidR="003F76EA" w:rsidRPr="009D5C20">
                    <w:rPr>
                      <w:rFonts w:ascii="Times New Roman" w:eastAsia="Times New Roman" w:hAnsi="Times New Roman" w:cs="Times New Roman"/>
                      <w:sz w:val="26"/>
                      <w:szCs w:val="26"/>
                      <w:lang w:eastAsia="ru-RU"/>
                    </w:rPr>
                    <w:t>Microsoft</w:t>
                  </w:r>
                  <w:proofErr w:type="spellEnd"/>
                  <w:r w:rsidR="003F76EA" w:rsidRPr="009D5C20">
                    <w:rPr>
                      <w:rFonts w:ascii="Times New Roman" w:eastAsia="Times New Roman" w:hAnsi="Times New Roman" w:cs="Times New Roman"/>
                      <w:sz w:val="26"/>
                      <w:szCs w:val="26"/>
                      <w:lang w:eastAsia="ru-RU"/>
                    </w:rPr>
                    <w:t xml:space="preserve"> </w:t>
                  </w:r>
                  <w:proofErr w:type="spellStart"/>
                  <w:r w:rsidR="003F76EA" w:rsidRPr="009D5C20">
                    <w:rPr>
                      <w:rFonts w:ascii="Times New Roman" w:eastAsia="Times New Roman" w:hAnsi="Times New Roman" w:cs="Times New Roman"/>
                      <w:sz w:val="26"/>
                      <w:szCs w:val="26"/>
                      <w:lang w:eastAsia="ru-RU"/>
                    </w:rPr>
                    <w:t>Dynamics</w:t>
                  </w:r>
                  <w:proofErr w:type="spellEnd"/>
                  <w:r w:rsidR="003F76EA" w:rsidRPr="009D5C20">
                    <w:rPr>
                      <w:rFonts w:ascii="Times New Roman" w:eastAsia="Times New Roman" w:hAnsi="Times New Roman" w:cs="Times New Roman"/>
                      <w:sz w:val="26"/>
                      <w:szCs w:val="26"/>
                      <w:lang w:eastAsia="ru-RU"/>
                    </w:rPr>
                    <w:t xml:space="preserve"> AX2012</w:t>
                  </w:r>
                  <w:r w:rsidRPr="009D5C20">
                    <w:rPr>
                      <w:rFonts w:ascii="Times New Roman" w:hAnsi="Times New Roman" w:cs="Times New Roman"/>
                      <w:sz w:val="24"/>
                      <w:szCs w:val="24"/>
                    </w:rPr>
                    <w:t xml:space="preserve"> с совоку</w:t>
                  </w:r>
                  <w:r w:rsidR="003F76EA" w:rsidRPr="009D5C20">
                    <w:rPr>
                      <w:rFonts w:ascii="Times New Roman" w:hAnsi="Times New Roman" w:cs="Times New Roman"/>
                      <w:sz w:val="24"/>
                      <w:szCs w:val="24"/>
                    </w:rPr>
                    <w:t>пной ценой договоров не менее 10</w:t>
                  </w:r>
                  <w:r w:rsidRPr="009D5C20">
                    <w:rPr>
                      <w:rFonts w:ascii="Times New Roman" w:hAnsi="Times New Roman" w:cs="Times New Roman"/>
                      <w:sz w:val="24"/>
                      <w:szCs w:val="24"/>
                    </w:rPr>
                    <w:t>% (</w:t>
                  </w:r>
                  <w:r w:rsidR="003F76EA" w:rsidRPr="009D5C20">
                    <w:rPr>
                      <w:rFonts w:ascii="Times New Roman" w:hAnsi="Times New Roman" w:cs="Times New Roman"/>
                      <w:sz w:val="24"/>
                      <w:szCs w:val="24"/>
                    </w:rPr>
                    <w:t>десяти</w:t>
                  </w:r>
                  <w:r w:rsidRPr="009D5C20">
                    <w:rPr>
                      <w:rFonts w:ascii="Times New Roman" w:hAnsi="Times New Roman" w:cs="Times New Roman"/>
                      <w:sz w:val="24"/>
                      <w:szCs w:val="24"/>
                    </w:rPr>
                    <w:t xml:space="preserve"> процентов) от  </w:t>
                  </w:r>
                  <w:r w:rsidRPr="009D5C20">
                    <w:rPr>
                      <w:rFonts w:ascii="Times New Roman" w:hAnsi="Times New Roman" w:cs="Times New Roman"/>
                      <w:sz w:val="24"/>
                      <w:szCs w:val="24"/>
                    </w:rPr>
                    <w:lastRenderedPageBreak/>
                    <w:t xml:space="preserve">начальной (максимальной)  цены договора на оказание услуг по </w:t>
                  </w:r>
                  <w:r w:rsidR="003F76EA" w:rsidRPr="009D5C20">
                    <w:rPr>
                      <w:rFonts w:ascii="Times New Roman" w:eastAsia="Times New Roman" w:hAnsi="Times New Roman" w:cs="Times New Roman"/>
                      <w:sz w:val="26"/>
                      <w:szCs w:val="26"/>
                      <w:lang w:eastAsia="ru-RU"/>
                    </w:rPr>
                    <w:t xml:space="preserve">модификации ERP </w:t>
                  </w:r>
                  <w:proofErr w:type="spellStart"/>
                  <w:r w:rsidR="003F76EA" w:rsidRPr="009D5C20">
                    <w:rPr>
                      <w:rFonts w:ascii="Times New Roman" w:eastAsia="Times New Roman" w:hAnsi="Times New Roman" w:cs="Times New Roman"/>
                      <w:sz w:val="26"/>
                      <w:szCs w:val="26"/>
                      <w:lang w:eastAsia="ru-RU"/>
                    </w:rPr>
                    <w:t>Microsoft</w:t>
                  </w:r>
                  <w:proofErr w:type="spellEnd"/>
                  <w:r w:rsidR="003F76EA" w:rsidRPr="009D5C20">
                    <w:rPr>
                      <w:rFonts w:ascii="Times New Roman" w:eastAsia="Times New Roman" w:hAnsi="Times New Roman" w:cs="Times New Roman"/>
                      <w:sz w:val="26"/>
                      <w:szCs w:val="26"/>
                      <w:lang w:eastAsia="ru-RU"/>
                    </w:rPr>
                    <w:t xml:space="preserve"> </w:t>
                  </w:r>
                  <w:proofErr w:type="spellStart"/>
                  <w:r w:rsidR="003F76EA" w:rsidRPr="009D5C20">
                    <w:rPr>
                      <w:rFonts w:ascii="Times New Roman" w:eastAsia="Times New Roman" w:hAnsi="Times New Roman" w:cs="Times New Roman"/>
                      <w:sz w:val="26"/>
                      <w:szCs w:val="26"/>
                      <w:lang w:eastAsia="ru-RU"/>
                    </w:rPr>
                    <w:t>Dynamics</w:t>
                  </w:r>
                  <w:proofErr w:type="spellEnd"/>
                  <w:r w:rsidR="003F76EA" w:rsidRPr="009D5C20">
                    <w:rPr>
                      <w:rFonts w:ascii="Times New Roman" w:eastAsia="Times New Roman" w:hAnsi="Times New Roman" w:cs="Times New Roman"/>
                      <w:sz w:val="26"/>
                      <w:szCs w:val="26"/>
                      <w:lang w:eastAsia="ru-RU"/>
                    </w:rPr>
                    <w:t xml:space="preserve"> AX2012</w:t>
                  </w:r>
                  <w:r w:rsidR="003F76EA" w:rsidRPr="009D5C20">
                    <w:rPr>
                      <w:rFonts w:ascii="Times New Roman" w:hAnsi="Times New Roman" w:cs="Times New Roman"/>
                      <w:sz w:val="24"/>
                      <w:szCs w:val="24"/>
                    </w:rPr>
                    <w:t xml:space="preserve"> </w:t>
                  </w:r>
                  <w:r w:rsidRPr="009D5C20">
                    <w:rPr>
                      <w:rFonts w:ascii="Times New Roman" w:hAnsi="Times New Roman" w:cs="Times New Roman"/>
                      <w:sz w:val="24"/>
                      <w:szCs w:val="24"/>
                    </w:rPr>
                    <w:t>с</w:t>
                  </w:r>
                  <w:r w:rsidRPr="0097122E">
                    <w:rPr>
                      <w:rFonts w:ascii="Times New Roman" w:hAnsi="Times New Roman" w:cs="Times New Roman"/>
                      <w:sz w:val="24"/>
                      <w:szCs w:val="24"/>
                    </w:rPr>
                    <w:t xml:space="preserve"> учетом НДС (18%)</w:t>
                  </w:r>
                  <w:r w:rsidRPr="0097122E">
                    <w:rPr>
                      <w:rFonts w:ascii="Times New Roman" w:hAnsi="Times New Roman" w:cs="Times New Roman"/>
                      <w:b/>
                      <w:bCs/>
                      <w:color w:val="000000"/>
                      <w:sz w:val="24"/>
                      <w:szCs w:val="24"/>
                    </w:rPr>
                    <w:t xml:space="preserve">, </w:t>
                  </w:r>
                  <w:r w:rsidRPr="0097122E">
                    <w:rPr>
                      <w:rFonts w:ascii="Times New Roman" w:hAnsi="Times New Roman" w:cs="Times New Roman"/>
                      <w:sz w:val="24"/>
                      <w:szCs w:val="24"/>
                    </w:rPr>
                    <w:t xml:space="preserve"> за последние 2 (два) года до даты опубликования извещения о проведении настоящего запроса котировок</w:t>
                  </w:r>
                  <w:proofErr w:type="gramStart"/>
                  <w:r w:rsidRPr="0097122E">
                    <w:rPr>
                      <w:rFonts w:ascii="Times New Roman" w:hAnsi="Times New Roman" w:cs="Times New Roman"/>
                      <w:sz w:val="24"/>
                      <w:szCs w:val="24"/>
                    </w:rPr>
                    <w:t>.</w:t>
                  </w:r>
                  <w:proofErr w:type="gramEnd"/>
                  <w:r w:rsidRPr="0097122E">
                    <w:rPr>
                      <w:rFonts w:ascii="Times New Roman" w:hAnsi="Times New Roman" w:cs="Times New Roman"/>
                      <w:sz w:val="24"/>
                      <w:szCs w:val="24"/>
                    </w:rPr>
                    <w:t xml:space="preserve"> (</w:t>
                  </w:r>
                  <w:proofErr w:type="gramStart"/>
                  <w:r w:rsidRPr="0097122E">
                    <w:rPr>
                      <w:rFonts w:ascii="Times New Roman" w:hAnsi="Times New Roman" w:cs="Times New Roman"/>
                      <w:sz w:val="24"/>
                      <w:szCs w:val="24"/>
                    </w:rPr>
                    <w:t>п</w:t>
                  </w:r>
                  <w:proofErr w:type="gramEnd"/>
                  <w:r w:rsidRPr="0097122E">
                    <w:rPr>
                      <w:rFonts w:ascii="Times New Roman" w:hAnsi="Times New Roman" w:cs="Times New Roman"/>
                      <w:sz w:val="24"/>
                      <w:szCs w:val="24"/>
                    </w:rPr>
                    <w:t xml:space="preserve">о </w:t>
                  </w:r>
                  <w:hyperlink r:id="rId34" w:history="1">
                    <w:r w:rsidRPr="0097122E">
                      <w:rPr>
                        <w:rStyle w:val="a3"/>
                        <w:rFonts w:ascii="Times New Roman" w:hAnsi="Times New Roman" w:cs="Times New Roman"/>
                        <w:sz w:val="24"/>
                        <w:szCs w:val="24"/>
                      </w:rPr>
                      <w:t>Форме 8 раздела III «</w:t>
                    </w:r>
                    <w:proofErr w:type="gramStart"/>
                    <w:r w:rsidRPr="0097122E">
                      <w:rPr>
                        <w:rStyle w:val="a3"/>
                        <w:rFonts w:ascii="Times New Roman" w:hAnsi="Times New Roman" w:cs="Times New Roman"/>
                        <w:sz w:val="24"/>
                        <w:szCs w:val="24"/>
                      </w:rPr>
                      <w:t>Формы для заполнения претендентами закупки»</w:t>
                    </w:r>
                  </w:hyperlink>
                  <w:r w:rsidRPr="0097122E">
                    <w:rPr>
                      <w:rFonts w:ascii="Times New Roman" w:hAnsi="Times New Roman" w:cs="Times New Roman"/>
                      <w:sz w:val="24"/>
                      <w:szCs w:val="24"/>
                    </w:rPr>
                    <w:t xml:space="preserve"> Документации о закупке) с приложением подтверждающих документов в четкой последовательности: копий договоров/ дополнительных соглашений к договорам/заказов, позволяющих однозначно идентифицировать соответствие имеющегося у претендента опыта требованиям, копий актов - сдачи приемки, копий справок о стоимости  оказания услуг (или иных документов, подтверждающих исполнение договора).</w:t>
                  </w:r>
                  <w:proofErr w:type="gramEnd"/>
                  <w:r w:rsidRPr="0097122E">
                    <w:rPr>
                      <w:rFonts w:ascii="Times New Roman" w:hAnsi="Times New Roman" w:cs="Times New Roman"/>
                      <w:sz w:val="24"/>
                      <w:szCs w:val="24"/>
                    </w:rPr>
                    <w:t xml:space="preserve"> Копии актов сдачи приемки/ акты  оказания услуг /иные документы, подтверждающие исполнение обязательств по договору, должны быть последовательно приложены к каждой копии представленного договора.</w:t>
                  </w:r>
                </w:p>
              </w:tc>
            </w:tr>
          </w:tbl>
          <w:p w:rsidR="006479EE" w:rsidRPr="006C7146" w:rsidRDefault="006479EE" w:rsidP="00773922">
            <w:pPr>
              <w:spacing w:after="0" w:line="240" w:lineRule="auto"/>
              <w:jc w:val="both"/>
              <w:rPr>
                <w:rFonts w:ascii="Times New Roman" w:eastAsia="Times New Roman" w:hAnsi="Times New Roman" w:cs="Arial"/>
                <w:color w:val="000000"/>
                <w:sz w:val="10"/>
                <w:szCs w:val="10"/>
                <w:lang w:eastAsia="ru-RU"/>
              </w:rPr>
            </w:pPr>
          </w:p>
          <w:p w:rsidR="006479EE" w:rsidRPr="0094073C" w:rsidRDefault="006479EE" w:rsidP="0094073C">
            <w:pPr>
              <w:spacing w:after="0" w:line="240" w:lineRule="auto"/>
              <w:ind w:firstLine="567"/>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В случае если на стороне Претендента/Участника выступают несколько лиц, то Общим требованиям должны соответствовать все лица</w:t>
            </w:r>
            <w:r>
              <w:rPr>
                <w:rFonts w:ascii="Times New Roman" w:eastAsia="Times New Roman" w:hAnsi="Times New Roman" w:cs="Arial"/>
                <w:color w:val="000000"/>
                <w:sz w:val="24"/>
                <w:szCs w:val="24"/>
                <w:lang w:eastAsia="ru-RU"/>
              </w:rPr>
              <w:t>,</w:t>
            </w:r>
            <w:r w:rsidR="005C6DB5">
              <w:rPr>
                <w:rFonts w:ascii="Times New Roman" w:eastAsia="Times New Roman" w:hAnsi="Times New Roman" w:cs="Arial"/>
                <w:color w:val="000000"/>
                <w:sz w:val="24"/>
                <w:szCs w:val="24"/>
                <w:lang w:eastAsia="ru-RU"/>
              </w:rPr>
              <w:t xml:space="preserve"> </w:t>
            </w:r>
            <w:r w:rsidR="005C6DB5" w:rsidRPr="0094073C">
              <w:rPr>
                <w:rFonts w:ascii="Times New Roman" w:eastAsia="Times New Roman" w:hAnsi="Times New Roman" w:cs="Arial"/>
                <w:color w:val="000000"/>
                <w:sz w:val="24"/>
                <w:szCs w:val="24"/>
                <w:lang w:eastAsia="ru-RU"/>
              </w:rPr>
              <w:t xml:space="preserve">если иное для отдельных требований не установлено в настоящем пункте </w:t>
            </w:r>
            <w:r w:rsidR="005C6DB5" w:rsidRPr="0094073C">
              <w:rPr>
                <w:rFonts w:ascii="Times New Roman" w:eastAsia="Times New Roman" w:hAnsi="Times New Roman" w:cs="Arial"/>
                <w:color w:val="000000"/>
                <w:sz w:val="24"/>
                <w:szCs w:val="24"/>
                <w:lang w:eastAsia="ru-RU"/>
              </w:rPr>
              <w:fldChar w:fldCharType="begin"/>
            </w:r>
            <w:r w:rsidR="005C6DB5" w:rsidRPr="0094073C">
              <w:rPr>
                <w:rFonts w:ascii="Times New Roman" w:eastAsia="Times New Roman" w:hAnsi="Times New Roman" w:cs="Arial"/>
                <w:color w:val="000000"/>
                <w:sz w:val="24"/>
                <w:szCs w:val="24"/>
                <w:lang w:eastAsia="ru-RU"/>
              </w:rPr>
              <w:instrText xml:space="preserve"> REF _Ref378853304 \r \h </w:instrText>
            </w:r>
            <w:r w:rsidR="0094073C">
              <w:rPr>
                <w:rFonts w:ascii="Times New Roman" w:eastAsia="Times New Roman" w:hAnsi="Times New Roman" w:cs="Arial"/>
                <w:color w:val="000000"/>
                <w:sz w:val="24"/>
                <w:szCs w:val="24"/>
                <w:lang w:eastAsia="ru-RU"/>
              </w:rPr>
              <w:instrText xml:space="preserve"> \* MERGEFORMAT </w:instrText>
            </w:r>
            <w:r w:rsidR="005C6DB5" w:rsidRPr="0094073C">
              <w:rPr>
                <w:rFonts w:ascii="Times New Roman" w:eastAsia="Times New Roman" w:hAnsi="Times New Roman" w:cs="Arial"/>
                <w:color w:val="000000"/>
                <w:sz w:val="24"/>
                <w:szCs w:val="24"/>
                <w:lang w:eastAsia="ru-RU"/>
              </w:rPr>
            </w:r>
            <w:r w:rsidR="005C6DB5" w:rsidRPr="0094073C">
              <w:rPr>
                <w:rFonts w:ascii="Times New Roman" w:eastAsia="Times New Roman" w:hAnsi="Times New Roman" w:cs="Arial"/>
                <w:color w:val="000000"/>
                <w:sz w:val="24"/>
                <w:szCs w:val="24"/>
                <w:lang w:eastAsia="ru-RU"/>
              </w:rPr>
              <w:fldChar w:fldCharType="separate"/>
            </w:r>
            <w:r w:rsidR="005C6DB5" w:rsidRPr="0094073C">
              <w:rPr>
                <w:rFonts w:ascii="Times New Roman" w:eastAsia="Times New Roman" w:hAnsi="Times New Roman" w:cs="Arial"/>
                <w:color w:val="000000"/>
                <w:sz w:val="24"/>
                <w:szCs w:val="24"/>
                <w:lang w:eastAsia="ru-RU"/>
              </w:rPr>
              <w:t>16</w:t>
            </w:r>
            <w:r w:rsidR="005C6DB5" w:rsidRPr="0094073C">
              <w:rPr>
                <w:rFonts w:ascii="Times New Roman" w:eastAsia="Times New Roman" w:hAnsi="Times New Roman" w:cs="Arial"/>
                <w:color w:val="000000"/>
                <w:sz w:val="24"/>
                <w:szCs w:val="24"/>
                <w:lang w:eastAsia="ru-RU"/>
              </w:rPr>
              <w:fldChar w:fldCharType="end"/>
            </w:r>
            <w:r w:rsidR="005C6DB5" w:rsidRPr="0094073C">
              <w:rPr>
                <w:rFonts w:ascii="Times New Roman" w:eastAsia="Times New Roman" w:hAnsi="Times New Roman" w:cs="Arial"/>
                <w:color w:val="000000"/>
                <w:sz w:val="24"/>
                <w:szCs w:val="24"/>
                <w:lang w:eastAsia="ru-RU"/>
              </w:rPr>
              <w:t xml:space="preserve"> раздела II «Инфо</w:t>
            </w:r>
            <w:r w:rsidR="0094073C">
              <w:rPr>
                <w:rFonts w:ascii="Times New Roman" w:eastAsia="Times New Roman" w:hAnsi="Times New Roman" w:cs="Arial"/>
                <w:color w:val="000000"/>
                <w:sz w:val="24"/>
                <w:szCs w:val="24"/>
                <w:lang w:eastAsia="ru-RU"/>
              </w:rPr>
              <w:t>рмационная карта» Документации.</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773922">
            <w:pPr>
              <w:tabs>
                <w:tab w:val="left" w:pos="0"/>
              </w:tabs>
              <w:spacing w:after="0" w:line="240" w:lineRule="auto"/>
              <w:contextualSpacing/>
              <w:rPr>
                <w:rFonts w:ascii="Times New Roman" w:eastAsia="Times New Roman" w:hAnsi="Times New Roman" w:cs="Times New Roman"/>
                <w:sz w:val="24"/>
                <w:szCs w:val="24"/>
                <w:lang w:eastAsia="ru-RU"/>
              </w:rPr>
            </w:pPr>
            <w:bookmarkStart w:id="20" w:name="_Ref378109129"/>
            <w:r>
              <w:rPr>
                <w:rFonts w:ascii="Times New Roman" w:eastAsia="Times New Roman" w:hAnsi="Times New Roman" w:cs="Times New Roman"/>
                <w:sz w:val="24"/>
                <w:szCs w:val="24"/>
                <w:lang w:eastAsia="ru-RU"/>
              </w:rPr>
              <w:lastRenderedPageBreak/>
              <w:t>1</w:t>
            </w:r>
            <w:r w:rsidR="00773922">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p>
        </w:tc>
        <w:bookmarkEnd w:id="20"/>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оценки и сопоставления Заявок</w:t>
            </w:r>
          </w:p>
        </w:tc>
        <w:tc>
          <w:tcPr>
            <w:tcW w:w="7654" w:type="dxa"/>
            <w:tcBorders>
              <w:top w:val="single" w:sz="4" w:space="0" w:color="auto"/>
              <w:left w:val="single" w:sz="4" w:space="0" w:color="auto"/>
              <w:bottom w:val="single" w:sz="4" w:space="0" w:color="auto"/>
              <w:right w:val="single" w:sz="4" w:space="0" w:color="auto"/>
            </w:tcBorders>
          </w:tcPr>
          <w:p w:rsidR="00BD2731" w:rsidRPr="00BD2731" w:rsidRDefault="00BD2731" w:rsidP="00BD2731">
            <w:pPr>
              <w:spacing w:after="0" w:line="240" w:lineRule="auto"/>
              <w:ind w:firstLine="459"/>
              <w:jc w:val="both"/>
              <w:rPr>
                <w:rFonts w:ascii="Times New Roman" w:eastAsia="Times New Roman" w:hAnsi="Times New Roman" w:cs="Times New Roman"/>
                <w:sz w:val="24"/>
                <w:szCs w:val="24"/>
                <w:lang w:eastAsia="ru-RU"/>
              </w:rPr>
            </w:pPr>
            <w:r w:rsidRPr="00BD2731">
              <w:rPr>
                <w:rFonts w:ascii="Times New Roman" w:eastAsia="Times New Roman" w:hAnsi="Times New Roman" w:cs="Times New Roman"/>
                <w:sz w:val="24"/>
                <w:szCs w:val="24"/>
                <w:lang w:eastAsia="ru-RU"/>
              </w:rPr>
              <w:t xml:space="preserve">Победителем Открытого запроса котировок будет признан Участник, который предложил наиболее низкую цену единицы товара (работы, услуги), по сравнению с указанными в Документации. </w:t>
            </w:r>
          </w:p>
          <w:p w:rsidR="006479EE" w:rsidRPr="006C7146" w:rsidRDefault="00BD2731" w:rsidP="00BD2731">
            <w:pPr>
              <w:spacing w:after="0" w:line="240" w:lineRule="auto"/>
              <w:ind w:firstLine="459"/>
              <w:jc w:val="both"/>
              <w:rPr>
                <w:rFonts w:ascii="Times New Roman" w:eastAsia="Times New Roman" w:hAnsi="Times New Roman" w:cs="Times New Roman"/>
                <w:sz w:val="24"/>
                <w:szCs w:val="24"/>
                <w:lang w:eastAsia="ru-RU"/>
              </w:rPr>
            </w:pPr>
            <w:r w:rsidRPr="00BD2731">
              <w:rPr>
                <w:rFonts w:ascii="Times New Roman" w:eastAsia="Times New Roman" w:hAnsi="Times New Roman" w:cs="Times New Roman"/>
                <w:sz w:val="24"/>
                <w:szCs w:val="24"/>
                <w:lang w:eastAsia="ru-RU"/>
              </w:rPr>
              <w:t>Определение цены единицы товара (работы, услуги) для целей оценки и сопоставления заявок осуществляется путём применения к ним коэффициента снижения, предложенных Участниками (коэффициент снижения выражается в виде десятичной дроби (например, «0,98» или «0,9» и т.п.).</w:t>
            </w:r>
            <w:r w:rsidR="006479EE" w:rsidRPr="006C7146">
              <w:rPr>
                <w:rFonts w:ascii="Times New Roman" w:eastAsia="Times New Roman" w:hAnsi="Times New Roman" w:cs="Times New Roman"/>
                <w:sz w:val="24"/>
                <w:szCs w:val="24"/>
                <w:lang w:eastAsia="ru-RU"/>
              </w:rPr>
              <w:t xml:space="preserve"> </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Коэффициент снижения, применяется</w:t>
            </w:r>
            <w:r w:rsidRPr="006C7146">
              <w:rPr>
                <w:rFonts w:ascii="Times New Roman" w:eastAsia="Times New Roman" w:hAnsi="Times New Roman" w:cs="Times New Roman"/>
                <w:sz w:val="24"/>
                <w:szCs w:val="24"/>
                <w:lang w:eastAsia="ru-RU"/>
              </w:rPr>
              <w:t xml:space="preserve"> к единицам товара (работы, услуги.</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 его использовании, цена единицы товара (работы, услуги) </w:t>
            </w:r>
            <w:r w:rsidRPr="006C7146">
              <w:rPr>
                <w:rFonts w:ascii="Times New Roman" w:eastAsia="Times New Roman" w:hAnsi="Times New Roman" w:cs="Times New Roman"/>
                <w:sz w:val="24"/>
                <w:szCs w:val="24"/>
                <w:lang w:eastAsia="ru-RU"/>
              </w:rPr>
              <w:lastRenderedPageBreak/>
              <w:t xml:space="preserve">определяется путём произведения цены единицы товара (работы, услуги), указанной в Документации, на коэффициент снижения, предложенный </w:t>
            </w:r>
            <w:r>
              <w:rPr>
                <w:rFonts w:ascii="Times New Roman" w:eastAsia="Times New Roman" w:hAnsi="Times New Roman" w:cs="Times New Roman"/>
                <w:sz w:val="24"/>
                <w:szCs w:val="24"/>
                <w:lang w:eastAsia="ru-RU"/>
              </w:rPr>
              <w:t>участником</w:t>
            </w:r>
            <w:r w:rsidRPr="006C7146">
              <w:rPr>
                <w:rFonts w:ascii="Times New Roman" w:eastAsia="Times New Roman" w:hAnsi="Times New Roman" w:cs="Times New Roman"/>
                <w:sz w:val="24"/>
                <w:szCs w:val="24"/>
                <w:lang w:eastAsia="ru-RU"/>
              </w:rPr>
              <w:t>.</w:t>
            </w:r>
          </w:p>
          <w:p w:rsidR="006479EE"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Перечень товаров (работ, услуг) с единичными расценками приводится в </w:t>
            </w:r>
            <w:hyperlink w:anchor="_Форма_3_ТЕХНИКО-КОММЕРЧЕСКОЕ" w:history="1">
              <w:r w:rsidRPr="006C7146">
                <w:rPr>
                  <w:rFonts w:ascii="Times New Roman" w:eastAsia="Times New Roman" w:hAnsi="Times New Roman" w:cs="Times New Roman"/>
                  <w:color w:val="0000FF"/>
                  <w:sz w:val="24"/>
                  <w:szCs w:val="24"/>
                  <w:u w:val="single"/>
                  <w:lang w:eastAsia="ru-RU"/>
                </w:rPr>
                <w:t>форме 3</w:t>
              </w:r>
            </w:hyperlink>
            <w:r w:rsidRPr="006C7146">
              <w:rPr>
                <w:rFonts w:ascii="Times New Roman" w:eastAsia="Times New Roman" w:hAnsi="Times New Roman" w:cs="Times New Roman"/>
                <w:sz w:val="24"/>
                <w:szCs w:val="24"/>
                <w:lang w:eastAsia="ru-RU"/>
              </w:rPr>
              <w:t xml:space="preserve"> настоящей Документации. </w:t>
            </w:r>
          </w:p>
          <w:p w:rsidR="00773922" w:rsidRPr="00B94653" w:rsidRDefault="00773922" w:rsidP="00773922">
            <w:pPr>
              <w:spacing w:after="0" w:line="240" w:lineRule="auto"/>
              <w:ind w:firstLine="459"/>
              <w:jc w:val="both"/>
              <w:rPr>
                <w:rFonts w:ascii="Times New Roman" w:eastAsia="Times New Roman" w:hAnsi="Times New Roman" w:cs="Times New Roman"/>
                <w:sz w:val="24"/>
                <w:szCs w:val="24"/>
                <w:lang w:eastAsia="ru-RU"/>
              </w:rPr>
            </w:pPr>
            <w:r w:rsidRPr="00B94653">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(посредством указанного в заявке коэффициент снижения) в указанных заявках цене </w:t>
            </w:r>
            <w:r w:rsidR="00BD2731">
              <w:rPr>
                <w:rFonts w:ascii="Times New Roman" w:eastAsia="Times New Roman" w:hAnsi="Times New Roman" w:cs="Times New Roman"/>
                <w:sz w:val="24"/>
                <w:szCs w:val="24"/>
                <w:lang w:eastAsia="ru-RU"/>
              </w:rPr>
              <w:t>товаров (работ, услуг)</w:t>
            </w:r>
            <w:r w:rsidRPr="00B94653">
              <w:rPr>
                <w:rFonts w:ascii="Times New Roman" w:eastAsia="Times New Roman" w:hAnsi="Times New Roman" w:cs="Times New Roman"/>
                <w:sz w:val="24"/>
                <w:szCs w:val="24"/>
                <w:lang w:eastAsia="ru-RU"/>
              </w:rPr>
              <w:t xml:space="preserve">, сниженной на 15 процентов, при этом договор заключается по цене </w:t>
            </w:r>
            <w:r w:rsidR="00BD2731">
              <w:rPr>
                <w:rFonts w:ascii="Times New Roman" w:eastAsia="Times New Roman" w:hAnsi="Times New Roman" w:cs="Times New Roman"/>
                <w:sz w:val="24"/>
                <w:szCs w:val="24"/>
                <w:lang w:eastAsia="ru-RU"/>
              </w:rPr>
              <w:t>товаров (работ, услуг)</w:t>
            </w:r>
            <w:r w:rsidRPr="00B94653">
              <w:rPr>
                <w:rFonts w:ascii="Times New Roman" w:eastAsia="Times New Roman" w:hAnsi="Times New Roman" w:cs="Times New Roman"/>
                <w:sz w:val="24"/>
                <w:szCs w:val="24"/>
                <w:lang w:eastAsia="ru-RU"/>
              </w:rPr>
              <w:t>, предложенной (посредством указанного в заявке коэффициент снижения) участником в заявке на участие в закупке.</w:t>
            </w:r>
          </w:p>
          <w:p w:rsidR="00773922" w:rsidRPr="006C7146" w:rsidRDefault="00773922" w:rsidP="00773922">
            <w:pPr>
              <w:spacing w:after="0" w:line="240" w:lineRule="auto"/>
              <w:ind w:firstLine="459"/>
              <w:jc w:val="both"/>
              <w:rPr>
                <w:rFonts w:ascii="Times New Roman" w:eastAsia="Times New Roman" w:hAnsi="Times New Roman" w:cs="Times New Roman"/>
                <w:sz w:val="24"/>
                <w:szCs w:val="24"/>
                <w:lang w:eastAsia="ru-RU"/>
              </w:rPr>
            </w:pPr>
            <w:r w:rsidRPr="00773922">
              <w:rPr>
                <w:rFonts w:ascii="Times New Roman" w:eastAsia="Times New Roman" w:hAnsi="Times New Roman" w:cs="Times New Roman"/>
                <w:sz w:val="24"/>
                <w:szCs w:val="24"/>
                <w:lang w:eastAsia="ru-RU"/>
              </w:rPr>
              <w:t>Данный расчет применяется с учетом п.3 настоящей документации</w:t>
            </w:r>
          </w:p>
          <w:p w:rsidR="006479EE" w:rsidRPr="006C7146" w:rsidRDefault="006479EE" w:rsidP="00BD2731">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содержащее наилучшее предложение по критерию </w:t>
            </w:r>
            <w:r w:rsidR="00773922">
              <w:rPr>
                <w:rFonts w:ascii="Times New Roman" w:eastAsia="Times New Roman" w:hAnsi="Times New Roman" w:cs="Times New Roman"/>
                <w:sz w:val="24"/>
                <w:szCs w:val="24"/>
                <w:lang w:eastAsia="ru-RU"/>
              </w:rPr>
              <w:t xml:space="preserve">«коэффициент снижения». </w:t>
            </w:r>
            <w:r w:rsidR="006F19EF" w:rsidRPr="006F19EF">
              <w:rPr>
                <w:rFonts w:ascii="Times New Roman" w:eastAsia="Times New Roman" w:hAnsi="Times New Roman" w:cs="Times New Roman"/>
                <w:sz w:val="24"/>
                <w:szCs w:val="24"/>
                <w:lang w:eastAsia="ru-RU"/>
              </w:rPr>
              <w:t>Если в двух и более Заявках указан</w:t>
            </w:r>
            <w:r w:rsidR="006F19EF">
              <w:rPr>
                <w:rFonts w:ascii="Times New Roman" w:eastAsia="Times New Roman" w:hAnsi="Times New Roman" w:cs="Times New Roman"/>
                <w:sz w:val="24"/>
                <w:szCs w:val="24"/>
                <w:lang w:eastAsia="ru-RU"/>
              </w:rPr>
              <w:t xml:space="preserve"> одинаковый «коэффициент снижения»</w:t>
            </w:r>
            <w:r w:rsidR="006F19EF" w:rsidRPr="006F19EF">
              <w:rPr>
                <w:rFonts w:ascii="Times New Roman" w:eastAsia="Times New Roman" w:hAnsi="Times New Roman" w:cs="Times New Roman"/>
                <w:sz w:val="24"/>
                <w:szCs w:val="24"/>
                <w:lang w:eastAsia="ru-RU"/>
              </w:rPr>
              <w:t>, то меньший (лучший) порядковый номер присваивается З</w:t>
            </w:r>
            <w:r w:rsidR="006F19EF">
              <w:rPr>
                <w:rFonts w:ascii="Times New Roman" w:eastAsia="Times New Roman" w:hAnsi="Times New Roman" w:cs="Times New Roman"/>
                <w:sz w:val="24"/>
                <w:szCs w:val="24"/>
                <w:lang w:eastAsia="ru-RU"/>
              </w:rPr>
              <w:t>аявке, которая поступила раньше</w:t>
            </w:r>
            <w:r w:rsidR="00773922">
              <w:rPr>
                <w:rFonts w:ascii="Times New Roman" w:eastAsia="Times New Roman" w:hAnsi="Times New Roman" w:cs="Times New Roman"/>
                <w:sz w:val="24"/>
                <w:szCs w:val="24"/>
                <w:lang w:eastAsia="ru-RU"/>
              </w:rPr>
              <w:t>.</w:t>
            </w:r>
          </w:p>
        </w:tc>
      </w:tr>
      <w:tr w:rsidR="006479EE" w:rsidRPr="006C7146" w:rsidTr="005964A5">
        <w:trPr>
          <w:trHeight w:val="1683"/>
        </w:trPr>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F19EF">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6F19EF">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542859">
            <w:pPr>
              <w:autoSpaceDE w:val="0"/>
              <w:autoSpaceDN w:val="0"/>
              <w:adjustRightInd w:val="0"/>
              <w:spacing w:after="0" w:line="240" w:lineRule="auto"/>
              <w:ind w:firstLine="459"/>
              <w:jc w:val="both"/>
              <w:rPr>
                <w:rFonts w:ascii="Times New Roman" w:eastAsia="Calibri" w:hAnsi="Times New Roman" w:cs="Times New Roman"/>
                <w:color w:val="000000"/>
                <w:sz w:val="24"/>
                <w:szCs w:val="24"/>
              </w:rPr>
            </w:pPr>
            <w:r w:rsidRPr="006C7146">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6C7146">
              <w:rPr>
                <w:rFonts w:ascii="Times New Roman" w:eastAsia="Times New Roman" w:hAnsi="Times New Roman" w:cs="Times New Roman"/>
                <w:iCs/>
                <w:sz w:val="24"/>
                <w:szCs w:val="24"/>
                <w:lang w:eastAsia="ru-RU"/>
              </w:rPr>
              <w:t xml:space="preserve"> </w:t>
            </w:r>
            <w:r w:rsidRPr="006C7146">
              <w:rPr>
                <w:rFonts w:ascii="Times New Roman" w:eastAsia="Calibri" w:hAnsi="Times New Roman" w:cs="Times New Roman"/>
                <w:iCs/>
                <w:color w:val="000000"/>
                <w:sz w:val="24"/>
                <w:szCs w:val="24"/>
              </w:rPr>
              <w:t xml:space="preserve">оказания услуг определяются в соответствии с </w:t>
            </w:r>
            <w:hyperlink w:anchor="_РАЗДЕЛ_V._Проект" w:history="1">
              <w:r w:rsidRPr="006C7146">
                <w:rPr>
                  <w:rFonts w:ascii="Times New Roman" w:eastAsia="Calibri" w:hAnsi="Times New Roman" w:cs="Times New Roman"/>
                  <w:iCs/>
                  <w:color w:val="0000FF"/>
                  <w:sz w:val="24"/>
                  <w:szCs w:val="24"/>
                  <w:u w:val="single"/>
                </w:rPr>
                <w:t xml:space="preserve">разделом </w:t>
              </w:r>
              <w:r w:rsidRPr="006C7146">
                <w:rPr>
                  <w:rFonts w:ascii="Times New Roman" w:eastAsia="Calibri" w:hAnsi="Times New Roman" w:cs="Times New Roman"/>
                  <w:iCs/>
                  <w:color w:val="0000FF"/>
                  <w:sz w:val="24"/>
                  <w:szCs w:val="24"/>
                  <w:u w:val="single"/>
                  <w:lang w:val="en-US"/>
                </w:rPr>
                <w:t>V</w:t>
              </w:r>
              <w:r w:rsidRPr="006C7146">
                <w:rPr>
                  <w:rFonts w:ascii="Times New Roman" w:eastAsia="Calibri" w:hAnsi="Times New Roman" w:cs="Times New Roman"/>
                  <w:iCs/>
                  <w:color w:val="0000FF"/>
                  <w:sz w:val="24"/>
                  <w:szCs w:val="24"/>
                  <w:u w:val="single"/>
                </w:rPr>
                <w:t xml:space="preserve"> «Проект договора»</w:t>
              </w:r>
            </w:hyperlink>
            <w:r w:rsidRPr="006C7146">
              <w:rPr>
                <w:rFonts w:ascii="Times New Roman" w:eastAsia="Calibri" w:hAnsi="Times New Roman" w:cs="Times New Roman"/>
                <w:iCs/>
                <w:color w:val="000000"/>
                <w:sz w:val="24"/>
                <w:szCs w:val="24"/>
              </w:rPr>
              <w:t xml:space="preserve"> и </w:t>
            </w:r>
            <w:hyperlink w:anchor="_РАЗДЕЛ_IV._Техническое" w:history="1">
              <w:r w:rsidRPr="006C7146">
                <w:rPr>
                  <w:rFonts w:ascii="Times New Roman" w:eastAsia="Calibri" w:hAnsi="Times New Roman" w:cs="Times New Roman"/>
                  <w:iCs/>
                  <w:color w:val="0000FF"/>
                  <w:sz w:val="24"/>
                  <w:szCs w:val="24"/>
                  <w:u w:val="single"/>
                </w:rPr>
                <w:t>разделом IV «Техническое задание»</w:t>
              </w:r>
            </w:hyperlink>
            <w:r w:rsidRPr="006C7146">
              <w:rPr>
                <w:rFonts w:ascii="Times New Roman" w:eastAsia="Calibri" w:hAnsi="Times New Roman" w:cs="Times New Roman"/>
                <w:iCs/>
                <w:sz w:val="24"/>
                <w:szCs w:val="24"/>
              </w:rPr>
              <w:t xml:space="preserve"> </w:t>
            </w:r>
            <w:r w:rsidRPr="006C7146">
              <w:rPr>
                <w:rFonts w:ascii="Times New Roman" w:eastAsia="Calibri" w:hAnsi="Times New Roman" w:cs="Times New Roman"/>
                <w:iCs/>
                <w:color w:val="000000"/>
                <w:sz w:val="24"/>
                <w:szCs w:val="24"/>
              </w:rPr>
              <w:t>Документации о закупке</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F19EF" w:rsidP="006479EE">
            <w:pPr>
              <w:spacing w:after="0" w:line="240" w:lineRule="auto"/>
              <w:contextualSpacing/>
              <w:rPr>
                <w:rFonts w:ascii="Times New Roman" w:eastAsia="Times New Roman" w:hAnsi="Times New Roman" w:cs="Times New Roman"/>
                <w:sz w:val="24"/>
                <w:szCs w:val="24"/>
                <w:lang w:eastAsia="ru-RU"/>
              </w:rPr>
            </w:pPr>
            <w:bookmarkStart w:id="21" w:name="_Ref368314453"/>
            <w:r>
              <w:rPr>
                <w:rFonts w:ascii="Times New Roman" w:eastAsia="Times New Roman" w:hAnsi="Times New Roman" w:cs="Times New Roman"/>
                <w:sz w:val="24"/>
                <w:szCs w:val="24"/>
                <w:lang w:eastAsia="ru-RU"/>
              </w:rPr>
              <w:t>19</w:t>
            </w:r>
            <w:r w:rsidR="006479EE">
              <w:rPr>
                <w:rFonts w:ascii="Times New Roman" w:eastAsia="Times New Roman" w:hAnsi="Times New Roman" w:cs="Times New Roman"/>
                <w:sz w:val="24"/>
                <w:szCs w:val="24"/>
                <w:lang w:eastAsia="ru-RU"/>
              </w:rPr>
              <w:t>.</w:t>
            </w:r>
          </w:p>
        </w:tc>
        <w:bookmarkEnd w:id="21"/>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Размер обеспечения Заявки,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FB4D64">
            <w:pPr>
              <w:spacing w:after="0" w:line="240" w:lineRule="auto"/>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sz w:val="24"/>
                <w:szCs w:val="24"/>
                <w:lang w:eastAsia="ru-RU"/>
              </w:rPr>
              <w:t>Требуется</w:t>
            </w:r>
          </w:p>
          <w:p w:rsidR="0097122E" w:rsidRPr="0097122E" w:rsidRDefault="006479EE" w:rsidP="00FB4D64">
            <w:pPr>
              <w:spacing w:after="0" w:line="240" w:lineRule="auto"/>
              <w:jc w:val="both"/>
              <w:rPr>
                <w:rFonts w:ascii="Times New Roman" w:eastAsia="Times New Roman" w:hAnsi="Times New Roman" w:cs="Times New Roman"/>
                <w:sz w:val="24"/>
                <w:szCs w:val="24"/>
                <w:lang w:eastAsia="ru-RU"/>
              </w:rPr>
            </w:pPr>
            <w:r w:rsidRPr="0097122E">
              <w:rPr>
                <w:rFonts w:ascii="Times New Roman" w:eastAsia="Times New Roman" w:hAnsi="Times New Roman" w:cs="Times New Roman"/>
                <w:sz w:val="24"/>
                <w:szCs w:val="24"/>
                <w:lang w:eastAsia="ru-RU"/>
              </w:rPr>
              <w:t xml:space="preserve">Размер обеспечения: </w:t>
            </w:r>
            <w:r w:rsidR="0097122E" w:rsidRPr="0097122E">
              <w:rPr>
                <w:rFonts w:ascii="Times New Roman" w:eastAsia="Times New Roman" w:hAnsi="Times New Roman" w:cs="Times New Roman"/>
                <w:sz w:val="24"/>
                <w:szCs w:val="24"/>
                <w:lang w:eastAsia="ru-RU"/>
              </w:rPr>
              <w:t>25</w:t>
            </w:r>
            <w:r w:rsidR="00FB4D64" w:rsidRPr="0097122E">
              <w:rPr>
                <w:rFonts w:ascii="Times New Roman" w:eastAsia="Times New Roman" w:hAnsi="Times New Roman" w:cs="Times New Roman"/>
                <w:sz w:val="24"/>
                <w:szCs w:val="24"/>
                <w:lang w:eastAsia="ru-RU"/>
              </w:rPr>
              <w:t xml:space="preserve">0 000 </w:t>
            </w:r>
            <w:r w:rsidRPr="0097122E">
              <w:rPr>
                <w:rFonts w:ascii="Times New Roman" w:eastAsia="Times New Roman" w:hAnsi="Times New Roman" w:cs="Times New Roman"/>
                <w:sz w:val="24"/>
                <w:szCs w:val="24"/>
                <w:lang w:eastAsia="ru-RU"/>
              </w:rPr>
              <w:t xml:space="preserve">рублей (НДС не облагается) </w:t>
            </w:r>
          </w:p>
          <w:p w:rsidR="006479EE" w:rsidRPr="0097122E" w:rsidRDefault="006479EE" w:rsidP="00FB4D64">
            <w:pPr>
              <w:spacing w:after="0" w:line="240" w:lineRule="auto"/>
              <w:jc w:val="both"/>
              <w:rPr>
                <w:rFonts w:ascii="Times New Roman" w:eastAsia="Times New Roman" w:hAnsi="Times New Roman" w:cs="Times New Roman"/>
                <w:i/>
                <w:sz w:val="24"/>
                <w:szCs w:val="24"/>
                <w:lang w:eastAsia="ru-RU"/>
              </w:rPr>
            </w:pPr>
            <w:r w:rsidRPr="0097122E">
              <w:rPr>
                <w:rFonts w:ascii="Times New Roman" w:eastAsia="Times New Roman" w:hAnsi="Times New Roman" w:cs="Times New Roman"/>
                <w:sz w:val="24"/>
                <w:szCs w:val="24"/>
                <w:lang w:eastAsia="ru-RU"/>
              </w:rPr>
              <w:t xml:space="preserve">Форма обеспечения: </w:t>
            </w:r>
            <w:r w:rsidR="0097122E" w:rsidRPr="0097122E">
              <w:rPr>
                <w:rFonts w:ascii="Times New Roman" w:eastAsia="Times New Roman" w:hAnsi="Times New Roman" w:cs="Times New Roman"/>
                <w:sz w:val="24"/>
                <w:szCs w:val="24"/>
                <w:lang w:eastAsia="ru-RU"/>
              </w:rPr>
              <w:t>денежные средства</w:t>
            </w:r>
          </w:p>
          <w:p w:rsidR="006479EE" w:rsidRPr="006C7146" w:rsidRDefault="006479EE" w:rsidP="006479EE">
            <w:pPr>
              <w:spacing w:after="0" w:line="240" w:lineRule="auto"/>
              <w:rPr>
                <w:rFonts w:ascii="Times New Roman" w:eastAsia="Times New Roman" w:hAnsi="Times New Roman" w:cs="Times New Roman"/>
                <w:sz w:val="10"/>
                <w:szCs w:val="10"/>
                <w:lang w:eastAsia="ru-RU"/>
              </w:rPr>
            </w:pPr>
          </w:p>
          <w:p w:rsidR="006479EE" w:rsidRPr="006C7146" w:rsidRDefault="006479EE" w:rsidP="006479EE">
            <w:pPr>
              <w:spacing w:after="0" w:line="240" w:lineRule="auto"/>
              <w:ind w:firstLine="31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Валюта обеспечения: Российский рубль.</w:t>
            </w:r>
          </w:p>
          <w:p w:rsidR="006479EE" w:rsidRPr="006C7146" w:rsidRDefault="006479EE" w:rsidP="006F19EF">
            <w:pPr>
              <w:spacing w:after="0" w:line="240" w:lineRule="auto"/>
              <w:rPr>
                <w:rFonts w:ascii="Times New Roman" w:eastAsia="Times New Roman" w:hAnsi="Times New Roman" w:cs="Times New Roman"/>
                <w:sz w:val="10"/>
                <w:szCs w:val="10"/>
                <w:lang w:eastAsia="ru-RU"/>
              </w:rPr>
            </w:pPr>
          </w:p>
          <w:p w:rsidR="006479EE" w:rsidRPr="00101CC3" w:rsidRDefault="006479EE" w:rsidP="006479EE">
            <w:pPr>
              <w:spacing w:after="0" w:line="240" w:lineRule="auto"/>
              <w:ind w:firstLine="317"/>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Денежные средства в обеспечение Заявки вносятся в соответствии с Регламентом работы ЭТП.</w:t>
            </w:r>
          </w:p>
          <w:p w:rsidR="006479EE" w:rsidRPr="00F34199" w:rsidRDefault="006479EE" w:rsidP="006479EE">
            <w:pPr>
              <w:spacing w:after="0" w:line="240" w:lineRule="auto"/>
              <w:jc w:val="both"/>
              <w:rPr>
                <w:rFonts w:ascii="Times New Roman" w:eastAsia="Times New Roman" w:hAnsi="Times New Roman" w:cs="Times New Roman"/>
                <w:b/>
                <w:sz w:val="24"/>
                <w:szCs w:val="24"/>
                <w:lang w:eastAsia="ru-RU"/>
              </w:rPr>
            </w:pPr>
            <w:r w:rsidRPr="00F34199">
              <w:rPr>
                <w:rFonts w:ascii="Times New Roman" w:eastAsia="Times New Roman" w:hAnsi="Times New Roman" w:cs="Times New Roman"/>
                <w:b/>
                <w:sz w:val="24"/>
                <w:szCs w:val="24"/>
                <w:lang w:eastAsia="ru-RU"/>
              </w:rPr>
              <w:t>Предоставленное обеспечение Заявки не возвращается в случаях:</w:t>
            </w:r>
          </w:p>
          <w:p w:rsidR="006479EE" w:rsidRPr="00F34199" w:rsidRDefault="006479EE" w:rsidP="006479EE">
            <w:pPr>
              <w:spacing w:after="0" w:line="240" w:lineRule="auto"/>
              <w:jc w:val="both"/>
              <w:rPr>
                <w:rFonts w:ascii="Times New Roman" w:eastAsia="Times New Roman" w:hAnsi="Times New Roman" w:cs="Times New Roman"/>
                <w:sz w:val="24"/>
                <w:szCs w:val="24"/>
                <w:lang w:eastAsia="ru-RU"/>
              </w:rPr>
            </w:pPr>
            <w:r w:rsidRPr="00F34199">
              <w:rPr>
                <w:rFonts w:ascii="Times New Roman" w:eastAsia="Times New Roman" w:hAnsi="Times New Roman" w:cs="Times New Roman"/>
                <w:sz w:val="24"/>
                <w:szCs w:val="24"/>
                <w:lang w:eastAsia="ru-RU"/>
              </w:rPr>
              <w:t>- уклонения Участника, для которого заключение договора (договоров) по результатам Открытого запроса котировок является обязательным, от заключения договора (договоров) по результатам Открытого запроса котировок в соответствии с частью 2.3. «Условия заключения и исполнения договора» настоящей Документации;</w:t>
            </w:r>
          </w:p>
          <w:p w:rsidR="006479EE" w:rsidRPr="006C7146" w:rsidRDefault="006479EE" w:rsidP="006479EE">
            <w:pPr>
              <w:spacing w:after="0" w:line="240" w:lineRule="auto"/>
              <w:jc w:val="both"/>
              <w:rPr>
                <w:rFonts w:ascii="Times New Roman" w:eastAsia="Times New Roman" w:hAnsi="Times New Roman" w:cs="Times New Roman"/>
                <w:sz w:val="24"/>
                <w:szCs w:val="24"/>
                <w:lang w:eastAsia="ru-RU"/>
              </w:rPr>
            </w:pPr>
            <w:r w:rsidRPr="00F34199">
              <w:rPr>
                <w:rFonts w:ascii="Times New Roman" w:eastAsia="Times New Roman" w:hAnsi="Times New Roman" w:cs="Times New Roman"/>
                <w:sz w:val="24"/>
                <w:szCs w:val="24"/>
                <w:lang w:eastAsia="ru-RU"/>
              </w:rPr>
              <w:t>- изменения или отзыва Претендентом/Участником Заявки после истечения срока предоставления Заявок (за исключением случаев, когда возможность изменения Заявок предусмотрена Положением о закупках</w:t>
            </w:r>
            <w:r w:rsidRPr="00F34199">
              <w:rPr>
                <w:rFonts w:ascii="Times New Roman" w:eastAsia="Times New Roman" w:hAnsi="Times New Roman" w:cs="Times New Roman"/>
                <w:sz w:val="24"/>
                <w:szCs w:val="24"/>
                <w:u w:val="single"/>
                <w:lang w:eastAsia="ru-RU"/>
              </w:rPr>
              <w:t xml:space="preserve"> </w:t>
            </w:r>
            <w:r w:rsidRPr="00F34199">
              <w:rPr>
                <w:rFonts w:ascii="Times New Roman" w:eastAsia="Times New Roman" w:hAnsi="Times New Roman" w:cs="Times New Roman"/>
                <w:sz w:val="24"/>
                <w:szCs w:val="24"/>
                <w:lang w:eastAsia="ru-RU"/>
              </w:rPr>
              <w:t>или настоящей Документацией)</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DE72D0">
            <w:pPr>
              <w:spacing w:after="0" w:line="240" w:lineRule="auto"/>
              <w:contextualSpacing/>
              <w:rPr>
                <w:rFonts w:ascii="Times New Roman" w:eastAsia="Times New Roman" w:hAnsi="Times New Roman" w:cs="Times New Roman"/>
                <w:sz w:val="24"/>
                <w:szCs w:val="24"/>
                <w:lang w:eastAsia="ru-RU"/>
              </w:rPr>
            </w:pPr>
            <w:bookmarkStart w:id="22" w:name="_Ref377141801"/>
            <w:r>
              <w:rPr>
                <w:rFonts w:ascii="Times New Roman" w:eastAsia="Times New Roman" w:hAnsi="Times New Roman" w:cs="Times New Roman"/>
                <w:sz w:val="24"/>
                <w:szCs w:val="24"/>
                <w:lang w:eastAsia="ru-RU"/>
              </w:rPr>
              <w:t>2</w:t>
            </w:r>
            <w:r w:rsidR="00DE72D0">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p>
        </w:tc>
        <w:bookmarkEnd w:id="22"/>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Обеспечение исполнения договора, размер,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6F19EF" w:rsidRPr="00DE72D0" w:rsidRDefault="006479EE" w:rsidP="00B94653">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Не требуется </w:t>
            </w:r>
          </w:p>
        </w:tc>
      </w:tr>
      <w:tr w:rsidR="006479EE" w:rsidRPr="006C7146" w:rsidTr="00890B05">
        <w:trPr>
          <w:trHeight w:val="631"/>
        </w:trPr>
        <w:tc>
          <w:tcPr>
            <w:tcW w:w="568" w:type="dxa"/>
            <w:tcBorders>
              <w:top w:val="single" w:sz="4" w:space="0" w:color="auto"/>
              <w:left w:val="single" w:sz="4" w:space="0" w:color="auto"/>
              <w:bottom w:val="single" w:sz="4" w:space="0" w:color="auto"/>
              <w:right w:val="single" w:sz="4" w:space="0" w:color="auto"/>
            </w:tcBorders>
          </w:tcPr>
          <w:p w:rsidR="006479EE" w:rsidRPr="006C7146" w:rsidRDefault="0047183F" w:rsidP="006479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ind w:left="34" w:hanging="1"/>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Русский</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47183F" w:rsidP="006479EE">
            <w:pPr>
              <w:spacing w:after="0" w:line="240" w:lineRule="auto"/>
              <w:rPr>
                <w:rFonts w:ascii="Times New Roman" w:eastAsia="Times New Roman" w:hAnsi="Times New Roman" w:cs="Times New Roman"/>
                <w:sz w:val="24"/>
                <w:szCs w:val="24"/>
                <w:lang w:eastAsia="ru-RU"/>
              </w:rPr>
            </w:pPr>
            <w:bookmarkStart w:id="23" w:name="_Ref378865603"/>
            <w:r>
              <w:rPr>
                <w:rFonts w:ascii="Times New Roman" w:eastAsia="Times New Roman" w:hAnsi="Times New Roman" w:cs="Times New Roman"/>
                <w:sz w:val="24"/>
                <w:szCs w:val="24"/>
                <w:lang w:eastAsia="ru-RU"/>
              </w:rPr>
              <w:lastRenderedPageBreak/>
              <w:t>22</w:t>
            </w:r>
            <w:r w:rsidR="006479EE">
              <w:rPr>
                <w:rFonts w:ascii="Times New Roman" w:eastAsia="Times New Roman" w:hAnsi="Times New Roman" w:cs="Times New Roman"/>
                <w:sz w:val="24"/>
                <w:szCs w:val="24"/>
                <w:lang w:eastAsia="ru-RU"/>
              </w:rPr>
              <w:t>.</w:t>
            </w:r>
          </w:p>
        </w:tc>
        <w:bookmarkEnd w:id="23"/>
        <w:tc>
          <w:tcPr>
            <w:tcW w:w="2551" w:type="dxa"/>
            <w:tcBorders>
              <w:top w:val="single" w:sz="4" w:space="0" w:color="auto"/>
              <w:left w:val="single" w:sz="4" w:space="0" w:color="auto"/>
              <w:bottom w:val="single" w:sz="4" w:space="0" w:color="auto"/>
              <w:right w:val="single" w:sz="4" w:space="0" w:color="auto"/>
            </w:tcBorders>
          </w:tcPr>
          <w:p w:rsidR="006479EE"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Валюта закупки</w:t>
            </w:r>
          </w:p>
          <w:p w:rsidR="006479EE" w:rsidRPr="006C7146" w:rsidRDefault="006479EE" w:rsidP="006479EE">
            <w:pPr>
              <w:spacing w:after="0" w:line="240" w:lineRule="auto"/>
              <w:rPr>
                <w:rFonts w:ascii="Times New Roman" w:eastAsia="Times New Roman" w:hAnsi="Times New Roman" w:cs="Times New Roman"/>
                <w:sz w:val="24"/>
                <w:szCs w:val="24"/>
                <w:lang w:eastAsia="ru-RU"/>
              </w:rPr>
            </w:pP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Российский рубль</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47183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7183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Возможность проведения переторжки и порядок её проведения</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Закупочная комиссия по результатам основного этапа закупки (оценки и сопоставления Заявок) вправе принять решение о проведении переторжки, т.е. предоставлении Участникам возможности добровольно повысить предпочтительность их заявок путем добровольного снижения первоначально указанного в Заявке коэффициента снижения.</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 проведении процедуры переторжки </w:t>
            </w:r>
            <w:r>
              <w:rPr>
                <w:rFonts w:ascii="Times New Roman" w:eastAsia="Times New Roman" w:hAnsi="Times New Roman" w:cs="Times New Roman"/>
                <w:sz w:val="24"/>
                <w:szCs w:val="24"/>
                <w:lang w:eastAsia="ru-RU"/>
              </w:rPr>
              <w:t xml:space="preserve">и условиях ее проведения </w:t>
            </w:r>
            <w:r w:rsidRPr="006C7146">
              <w:rPr>
                <w:rFonts w:ascii="Times New Roman" w:eastAsia="Times New Roman" w:hAnsi="Times New Roman" w:cs="Times New Roman"/>
                <w:sz w:val="24"/>
                <w:szCs w:val="24"/>
                <w:lang w:eastAsia="ru-RU"/>
              </w:rPr>
              <w:t>(сроки и место проведения, даты окончания предоставления улучшенных сведений Заявок)</w:t>
            </w:r>
            <w:r>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Закупочная комиссия указывает в протоколе основного этапа закупки</w:t>
            </w:r>
            <w:r>
              <w:rPr>
                <w:rFonts w:ascii="Times New Roman" w:eastAsia="Times New Roman" w:hAnsi="Times New Roman" w:cs="Times New Roman"/>
                <w:sz w:val="24"/>
                <w:szCs w:val="24"/>
                <w:lang w:eastAsia="ru-RU"/>
              </w:rPr>
              <w:t xml:space="preserve"> (оценки и сопоставления Заявок</w:t>
            </w:r>
            <w:r w:rsidRPr="006C7146">
              <w:rPr>
                <w:rFonts w:ascii="Times New Roman" w:eastAsia="Times New Roman" w:hAnsi="Times New Roman" w:cs="Times New Roman"/>
                <w:sz w:val="24"/>
                <w:szCs w:val="24"/>
                <w:lang w:eastAsia="ru-RU"/>
              </w:rPr>
              <w:t xml:space="preserve">. Срок предоставления улучшенных сведений Заявок при этом не должен составлять менее 2 (двух) рабочих дней с момента размещения протокола основного этапа закупки (оценки и сопоставления Заявок) на </w:t>
            </w:r>
            <w:r w:rsidR="0047183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w:t>
            </w:r>
          </w:p>
          <w:p w:rsidR="006479EE" w:rsidRPr="006C7146" w:rsidRDefault="007E2C64" w:rsidP="006479EE">
            <w:pPr>
              <w:spacing w:after="0" w:line="240" w:lineRule="auto"/>
              <w:ind w:firstLine="459"/>
              <w:jc w:val="both"/>
              <w:rPr>
                <w:rFonts w:ascii="Times New Roman" w:eastAsia="Times New Roman" w:hAnsi="Times New Roman" w:cs="Times New Roman"/>
                <w:sz w:val="24"/>
                <w:szCs w:val="24"/>
                <w:lang w:eastAsia="ru-RU"/>
              </w:rPr>
            </w:pPr>
            <w:r w:rsidRPr="007E2C64">
              <w:rPr>
                <w:rFonts w:ascii="Times New Roman" w:eastAsia="Times New Roman" w:hAnsi="Times New Roman" w:cs="Times New Roman"/>
                <w:sz w:val="24"/>
                <w:szCs w:val="24"/>
                <w:lang w:eastAsia="ru-RU"/>
              </w:rPr>
              <w:t>Закупочная комиссия вправе принять решение о проведении переторжки на ЭТП в режиме реального времени, о чем указывается в протоколе основного этапа закупки (оценки и сопоставления заявок). В этом случае Участники предоставляют улучшенные сведения Заявок посредством функционала ЭТП по критерию величины основного коэффициента снижения.</w:t>
            </w:r>
          </w:p>
          <w:p w:rsidR="0047183F" w:rsidRPr="0047183F" w:rsidRDefault="0047183F" w:rsidP="0047183F">
            <w:pPr>
              <w:spacing w:after="0" w:line="240" w:lineRule="auto"/>
              <w:ind w:firstLine="459"/>
              <w:jc w:val="both"/>
              <w:rPr>
                <w:rFonts w:ascii="Times New Roman" w:eastAsia="Times New Roman" w:hAnsi="Times New Roman" w:cs="Times New Roman"/>
                <w:sz w:val="24"/>
                <w:szCs w:val="24"/>
                <w:lang w:eastAsia="ru-RU"/>
              </w:rPr>
            </w:pPr>
            <w:r w:rsidRPr="0047183F">
              <w:rPr>
                <w:rFonts w:ascii="Times New Roman" w:eastAsia="Times New Roman" w:hAnsi="Times New Roman" w:cs="Times New Roman"/>
                <w:sz w:val="24"/>
                <w:szCs w:val="24"/>
                <w:lang w:eastAsia="ru-RU"/>
              </w:rPr>
              <w:t>В течение времени проведения переторжки на ЭТП в режиме реального времени каждый Участник вправе предоставить более чем одно предложение по улучшению первоначальных сведений Заявки.</w:t>
            </w:r>
          </w:p>
          <w:p w:rsidR="0047183F" w:rsidRDefault="007E2C64" w:rsidP="0047183F">
            <w:pPr>
              <w:spacing w:after="0" w:line="240" w:lineRule="auto"/>
              <w:ind w:firstLine="459"/>
              <w:jc w:val="both"/>
              <w:rPr>
                <w:rFonts w:ascii="Times New Roman" w:eastAsia="Times New Roman" w:hAnsi="Times New Roman" w:cs="Times New Roman"/>
                <w:sz w:val="24"/>
                <w:szCs w:val="24"/>
                <w:lang w:eastAsia="ru-RU"/>
              </w:rPr>
            </w:pPr>
            <w:r w:rsidRPr="007E2C64">
              <w:rPr>
                <w:rFonts w:ascii="Times New Roman" w:eastAsia="Times New Roman" w:hAnsi="Times New Roman" w:cs="Times New Roman"/>
                <w:sz w:val="24"/>
                <w:szCs w:val="24"/>
                <w:lang w:eastAsia="ru-RU"/>
              </w:rPr>
              <w:t>При проведении переторжки на ЭТП в режиме реального времени в протоколе основного этапа Закупки устанавливается: день проведения переторжки, время начала приема предложений Участников о величине коэффициента снижения, шаг переторжки/диапазон шага переторжки.</w:t>
            </w:r>
          </w:p>
          <w:p w:rsidR="007E2C64" w:rsidRDefault="007E2C64" w:rsidP="0047183F">
            <w:pPr>
              <w:spacing w:after="0" w:line="240" w:lineRule="auto"/>
              <w:ind w:firstLine="459"/>
              <w:jc w:val="both"/>
              <w:rPr>
                <w:rFonts w:ascii="Times New Roman" w:eastAsia="Times New Roman" w:hAnsi="Times New Roman" w:cs="Times New Roman"/>
                <w:sz w:val="24"/>
                <w:szCs w:val="24"/>
                <w:lang w:eastAsia="ru-RU"/>
              </w:rPr>
            </w:pPr>
            <w:r w:rsidRPr="007E2C64">
              <w:rPr>
                <w:rFonts w:ascii="Times New Roman" w:eastAsia="Times New Roman" w:hAnsi="Times New Roman" w:cs="Times New Roman"/>
                <w:sz w:val="24"/>
                <w:szCs w:val="24"/>
                <w:lang w:eastAsia="ru-RU"/>
              </w:rPr>
              <w:t>Переторжка проводится путем снижения коэффициента снижения, предложенного Участником закупки в своей заявке на величину «Шага переторжки»</w:t>
            </w:r>
          </w:p>
          <w:p w:rsidR="0047183F" w:rsidRPr="0047183F" w:rsidRDefault="0047183F" w:rsidP="0047183F">
            <w:pPr>
              <w:spacing w:after="0" w:line="240" w:lineRule="auto"/>
              <w:ind w:firstLine="459"/>
              <w:jc w:val="both"/>
              <w:rPr>
                <w:rFonts w:ascii="Times New Roman" w:eastAsia="Times New Roman" w:hAnsi="Times New Roman" w:cs="Times New Roman"/>
                <w:sz w:val="24"/>
                <w:szCs w:val="24"/>
                <w:lang w:eastAsia="ru-RU"/>
              </w:rPr>
            </w:pPr>
            <w:r w:rsidRPr="0047183F">
              <w:rPr>
                <w:rFonts w:ascii="Times New Roman" w:eastAsia="Times New Roman" w:hAnsi="Times New Roman" w:cs="Times New Roman"/>
                <w:sz w:val="24"/>
                <w:szCs w:val="24"/>
                <w:lang w:eastAsia="ru-RU"/>
              </w:rPr>
              <w:t xml:space="preserve">Если в течение указанного в протоколе основного этапа Закупки времени приема предложений Участника </w:t>
            </w:r>
            <w:r w:rsidR="007E2C64" w:rsidRPr="007E2C64">
              <w:rPr>
                <w:rFonts w:ascii="Times New Roman" w:eastAsia="Times New Roman" w:hAnsi="Times New Roman" w:cs="Times New Roman"/>
                <w:sz w:val="24"/>
                <w:szCs w:val="24"/>
                <w:lang w:eastAsia="ru-RU"/>
              </w:rPr>
              <w:t xml:space="preserve">о величине коэффициента снижения </w:t>
            </w:r>
            <w:r w:rsidRPr="0047183F">
              <w:rPr>
                <w:rFonts w:ascii="Times New Roman" w:eastAsia="Times New Roman" w:hAnsi="Times New Roman" w:cs="Times New Roman"/>
                <w:sz w:val="24"/>
                <w:szCs w:val="24"/>
                <w:lang w:eastAsia="ru-RU"/>
              </w:rPr>
              <w:t xml:space="preserve">ни одного предложения не поступило или не поступило ни одного предложения о более низкой </w:t>
            </w:r>
            <w:r w:rsidR="007E2C64" w:rsidRPr="007E2C64">
              <w:rPr>
                <w:rFonts w:ascii="Times New Roman" w:eastAsia="Times New Roman" w:hAnsi="Times New Roman" w:cs="Times New Roman"/>
                <w:sz w:val="24"/>
                <w:szCs w:val="24"/>
                <w:lang w:eastAsia="ru-RU"/>
              </w:rPr>
              <w:t>величине коэффициента снижения</w:t>
            </w:r>
            <w:r w:rsidRPr="0047183F">
              <w:rPr>
                <w:rFonts w:ascii="Times New Roman" w:eastAsia="Times New Roman" w:hAnsi="Times New Roman" w:cs="Times New Roman"/>
                <w:sz w:val="24"/>
                <w:szCs w:val="24"/>
                <w:lang w:eastAsia="ru-RU"/>
              </w:rPr>
              <w:t>, переторжка автоматически завершается.</w:t>
            </w:r>
          </w:p>
          <w:p w:rsidR="0047183F" w:rsidRPr="0047183F" w:rsidRDefault="00636757" w:rsidP="0047183F">
            <w:pPr>
              <w:spacing w:after="0" w:line="240" w:lineRule="auto"/>
              <w:ind w:firstLine="459"/>
              <w:jc w:val="both"/>
              <w:rPr>
                <w:rFonts w:ascii="Times New Roman" w:eastAsia="Times New Roman" w:hAnsi="Times New Roman" w:cs="Times New Roman"/>
                <w:sz w:val="24"/>
                <w:szCs w:val="24"/>
                <w:lang w:eastAsia="ru-RU"/>
              </w:rPr>
            </w:pPr>
            <w:r w:rsidRPr="00636757">
              <w:rPr>
                <w:rFonts w:ascii="Times New Roman" w:eastAsia="Times New Roman" w:hAnsi="Times New Roman" w:cs="Times New Roman"/>
                <w:sz w:val="24"/>
                <w:szCs w:val="24"/>
                <w:lang w:eastAsia="ru-RU"/>
              </w:rPr>
              <w:t>В случае если Участником предложена величина коэффициента снижения, равная величине коэффициента снижения, предложенной другим Участником, лучшим признается предложение о величине коэффициента снижения, поступившее ранее.</w:t>
            </w:r>
          </w:p>
          <w:p w:rsidR="006479EE" w:rsidRPr="0047183F" w:rsidRDefault="00636757" w:rsidP="0047183F">
            <w:pPr>
              <w:spacing w:after="0" w:line="240" w:lineRule="auto"/>
              <w:ind w:firstLine="459"/>
              <w:jc w:val="both"/>
              <w:rPr>
                <w:rFonts w:ascii="Times New Roman" w:eastAsia="Times New Roman" w:hAnsi="Times New Roman" w:cs="Times New Roman"/>
                <w:sz w:val="24"/>
                <w:szCs w:val="24"/>
                <w:lang w:eastAsia="ru-RU"/>
              </w:rPr>
            </w:pPr>
            <w:r w:rsidRPr="00636757">
              <w:rPr>
                <w:rFonts w:ascii="Times New Roman" w:eastAsia="Times New Roman" w:hAnsi="Times New Roman" w:cs="Times New Roman"/>
                <w:sz w:val="24"/>
                <w:szCs w:val="24"/>
                <w:lang w:eastAsia="ru-RU"/>
              </w:rPr>
              <w:t>По итогам переторжки на ЭТП в режиме реального времени составляется протокол переторжки, в котором указываются: адрес ЭТП на которой проводилась переторжка, дата, время начала переторжки, начальная (максимальная) цена договора, все минимальные предложения о величине коэффициента снижения, сделанные Участниками и ранжированные по мере убывания, с указанием порядковых номеров, присвоенных Заявкам, которые были поданы Участниками, сделавшими соответствующие предложения о величине коэффициента снижения.</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Каждый Участник на переторжке имеет право не улучшать сведения своей Заявки и не имеет право ухудшать сведения Заявки. Если Участник не предоставил улучшенных сведений Заявки или </w:t>
            </w:r>
            <w:r w:rsidRPr="006C7146">
              <w:rPr>
                <w:rFonts w:ascii="Times New Roman" w:eastAsia="Times New Roman" w:hAnsi="Times New Roman" w:cs="Times New Roman"/>
                <w:sz w:val="24"/>
                <w:szCs w:val="24"/>
                <w:lang w:eastAsia="ru-RU"/>
              </w:rPr>
              <w:lastRenderedPageBreak/>
              <w:t xml:space="preserve">предоставил ухудшенные сведения Заявки, то действует прежняя редакция Заявки. </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случаях, когда Открытый запрос котировок признан несостоявшимся в связи с тем, что только один Претендент признан Участником и Заявка им не отозвана Заказчик вправе направить такому Участнику предложение об улучшении Участником первоначальных сведений Заявки.</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Переторжка по решению Закупочной комиссии может проводиться многократно.</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47183F" w:rsidP="006479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Заказчик вправе принять решение о внесении изменений в Извещение о закупке и настоящую Документацию в любое время, но не позднее даты окончания подачи Заявок. </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Изменения, вносимые в Извещение о закупке, Документацию о закупке размещаются Заказчиком </w:t>
            </w:r>
            <w:r w:rsidR="0047183F">
              <w:rPr>
                <w:rFonts w:ascii="Times New Roman" w:eastAsia="Times New Roman" w:hAnsi="Times New Roman" w:cs="Times New Roman"/>
                <w:sz w:val="24"/>
                <w:szCs w:val="24"/>
                <w:lang w:eastAsia="ru-RU"/>
              </w:rPr>
              <w:t>в ЕИС</w:t>
            </w:r>
            <w:r w:rsidRPr="006C7146">
              <w:rPr>
                <w:rFonts w:ascii="Times New Roman" w:eastAsia="Times New Roman" w:hAnsi="Times New Roman" w:cs="Times New Roman"/>
                <w:sz w:val="24"/>
                <w:szCs w:val="24"/>
                <w:lang w:eastAsia="ru-RU"/>
              </w:rPr>
              <w:t>, на ЭТП,  а также официальном сайте ПАО «</w:t>
            </w:r>
            <w:r>
              <w:rPr>
                <w:rFonts w:ascii="Times New Roman" w:eastAsia="Times New Roman" w:hAnsi="Times New Roman" w:cs="Times New Roman"/>
                <w:sz w:val="24"/>
                <w:szCs w:val="24"/>
                <w:lang w:eastAsia="ru-RU"/>
              </w:rPr>
              <w:t>Центральный телеграф</w:t>
            </w:r>
            <w:r w:rsidRPr="006C7146">
              <w:rPr>
                <w:rFonts w:ascii="Times New Roman" w:eastAsia="Times New Roman" w:hAnsi="Times New Roman" w:cs="Times New Roman"/>
                <w:sz w:val="24"/>
                <w:szCs w:val="24"/>
                <w:lang w:eastAsia="ru-RU"/>
              </w:rPr>
              <w:t>» не позднее, чем в течение 3 (трёх) дней со дня принятия решения о внесении изменений.</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Любые изменения, вносимые в Извещение о закупке, настоящую Документацию, являются её неотъемлемой частью.</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Заказчик вправе принять решение о продлении срока окончания подачи Заявок в любое время </w:t>
            </w:r>
            <w:r>
              <w:rPr>
                <w:rFonts w:ascii="Times New Roman" w:eastAsia="Times New Roman" w:hAnsi="Times New Roman" w:cs="Times New Roman"/>
                <w:sz w:val="24"/>
                <w:szCs w:val="24"/>
                <w:lang w:eastAsia="ru-RU"/>
              </w:rPr>
              <w:t>до даты истечения такого срока.</w:t>
            </w:r>
          </w:p>
          <w:p w:rsidR="006479EE" w:rsidRPr="006C7146" w:rsidRDefault="006479EE" w:rsidP="00341DDB">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Если изменения в Извещение о закупке, Документацию о закупке внесены Заказчиком позднее чем за 1 (один) день до даты окончания срока подачи Заявок, срок подачи Заявок должен быть продлён так, чтобы со дня размещения </w:t>
            </w:r>
            <w:r w:rsidR="00341DDB">
              <w:rPr>
                <w:rFonts w:ascii="Times New Roman" w:eastAsia="Times New Roman" w:hAnsi="Times New Roman" w:cs="Times New Roman"/>
                <w:sz w:val="24"/>
                <w:szCs w:val="24"/>
                <w:lang w:eastAsia="ru-RU"/>
              </w:rPr>
              <w:t>в ЕИС</w:t>
            </w:r>
            <w:r w:rsidRPr="006C7146">
              <w:rPr>
                <w:rFonts w:ascii="Times New Roman" w:eastAsia="Times New Roman" w:hAnsi="Times New Roman" w:cs="Times New Roman"/>
                <w:sz w:val="24"/>
                <w:szCs w:val="24"/>
                <w:lang w:eastAsia="ru-RU"/>
              </w:rPr>
              <w:t xml:space="preserve"> внесённых в Извещение о закупке, Документацию о закупке изменений до даты окончания срока подачи Заявок срок составлял не менее чем 5 (пять) рабочих дней.</w:t>
            </w:r>
          </w:p>
        </w:tc>
      </w:tr>
    </w:tbl>
    <w:p w:rsidR="006C7146" w:rsidRPr="006C7146" w:rsidRDefault="006C7146" w:rsidP="006C7146">
      <w:pPr>
        <w:spacing w:after="0" w:line="240" w:lineRule="auto"/>
        <w:rPr>
          <w:rFonts w:ascii="Times New Roman" w:eastAsia="Times New Roman" w:hAnsi="Times New Roman" w:cs="Times New Roman"/>
          <w:sz w:val="2"/>
          <w:szCs w:val="2"/>
          <w:lang w:eastAsia="ru-RU"/>
        </w:rPr>
      </w:pPr>
    </w:p>
    <w:p w:rsidR="006C7146" w:rsidRPr="006C7146" w:rsidRDefault="006C7146" w:rsidP="006C7146">
      <w:pPr>
        <w:keepNext/>
        <w:spacing w:before="120" w:after="60" w:line="240" w:lineRule="auto"/>
        <w:ind w:left="1211" w:hanging="360"/>
        <w:outlineLvl w:val="1"/>
        <w:rPr>
          <w:rFonts w:ascii="Times New Roman" w:eastAsia="MS Mincho" w:hAnsi="Times New Roman" w:cs="Times New Roman"/>
          <w:b/>
          <w:bCs/>
          <w:i/>
          <w:iCs/>
          <w:color w:val="17365D"/>
          <w:sz w:val="26"/>
          <w:szCs w:val="24"/>
        </w:rPr>
      </w:pPr>
      <w:bookmarkStart w:id="24" w:name="_2.3._Требования_к"/>
      <w:bookmarkStart w:id="25" w:name="_2.2._Требования_к"/>
      <w:bookmarkStart w:id="26" w:name="_Toc506902653"/>
      <w:bookmarkEnd w:id="24"/>
      <w:bookmarkEnd w:id="25"/>
      <w:r w:rsidRPr="006C7146">
        <w:rPr>
          <w:rFonts w:ascii="Times New Roman" w:eastAsia="MS Mincho" w:hAnsi="Times New Roman" w:cs="Times New Roman"/>
          <w:b/>
          <w:bCs/>
          <w:i/>
          <w:iCs/>
          <w:color w:val="17365D"/>
          <w:sz w:val="26"/>
          <w:szCs w:val="24"/>
        </w:rPr>
        <w:t>2.2. Требования к Заявке на участие в закупке</w:t>
      </w:r>
      <w:bookmarkEnd w:id="26"/>
    </w:p>
    <w:tbl>
      <w:tblPr>
        <w:tblW w:w="10206" w:type="dxa"/>
        <w:tblInd w:w="108" w:type="dxa"/>
        <w:tblLayout w:type="fixed"/>
        <w:tblLook w:val="0000" w:firstRow="0" w:lastRow="0" w:firstColumn="0" w:lastColumn="0" w:noHBand="0" w:noVBand="0"/>
      </w:tblPr>
      <w:tblGrid>
        <w:gridCol w:w="567"/>
        <w:gridCol w:w="2552"/>
        <w:gridCol w:w="7087"/>
      </w:tblGrid>
      <w:tr w:rsidR="006C7146" w:rsidRPr="006C7146" w:rsidTr="00E93DAF">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Наименование п/п </w:t>
            </w:r>
          </w:p>
        </w:tc>
        <w:tc>
          <w:tcPr>
            <w:tcW w:w="7087"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Содержание</w:t>
            </w:r>
          </w:p>
        </w:tc>
      </w:tr>
      <w:tr w:rsidR="006C7146" w:rsidRPr="006C7146" w:rsidTr="00E93DAF">
        <w:tc>
          <w:tcPr>
            <w:tcW w:w="567" w:type="dxa"/>
            <w:tcBorders>
              <w:top w:val="single" w:sz="4" w:space="0" w:color="auto"/>
              <w:left w:val="single" w:sz="4" w:space="0" w:color="auto"/>
              <w:bottom w:val="single" w:sz="4" w:space="0" w:color="auto"/>
              <w:right w:val="single" w:sz="4" w:space="0" w:color="auto"/>
            </w:tcBorders>
          </w:tcPr>
          <w:p w:rsidR="006C7146" w:rsidRPr="006C7146" w:rsidRDefault="0047183F" w:rsidP="000B3D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0B3D1A">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и место, подачи Заявок на участие в закупке</w:t>
            </w:r>
          </w:p>
        </w:tc>
        <w:tc>
          <w:tcPr>
            <w:tcW w:w="7087"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Заявки подаются в форме электронных документов непосредственно на ЭТП.</w:t>
            </w: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Порядок подачи Заявок на ЭТП определяется Регламентом работы данной ЭТП.  </w:t>
            </w:r>
          </w:p>
        </w:tc>
      </w:tr>
      <w:tr w:rsidR="006C7146" w:rsidRPr="006C7146" w:rsidTr="00E93DAF">
        <w:tc>
          <w:tcPr>
            <w:tcW w:w="567" w:type="dxa"/>
            <w:tcBorders>
              <w:top w:val="single" w:sz="4" w:space="0" w:color="auto"/>
              <w:left w:val="single" w:sz="4" w:space="0" w:color="auto"/>
              <w:bottom w:val="single" w:sz="4" w:space="0" w:color="auto"/>
              <w:right w:val="single" w:sz="4" w:space="0" w:color="auto"/>
            </w:tcBorders>
          </w:tcPr>
          <w:p w:rsidR="006C7146" w:rsidRPr="006C7146" w:rsidRDefault="0047183F" w:rsidP="000B3D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0B3D1A">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Порядок и срок  внесения изменений и отзыва Заявок </w:t>
            </w:r>
          </w:p>
        </w:tc>
        <w:tc>
          <w:tcPr>
            <w:tcW w:w="7087"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Претендент, подавший Заявку на участие в Открытом запросе котировок, вправе изменить или отозвать Заявку в любое время до окончания срока подачи Заявок на участие в закупке.</w:t>
            </w: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Отзыв Заявки осуществляется средствами ЭТП в соответствии с Регламентом ЭТП.</w:t>
            </w: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Заявки на участие в закупке, отозванные до окончания срока подачи Заявок на участие в закупке в порядке, указанном выше, считаются не поданными.</w:t>
            </w:r>
          </w:p>
        </w:tc>
      </w:tr>
      <w:tr w:rsidR="006C7146" w:rsidRPr="006C7146" w:rsidTr="00E93DAF">
        <w:tc>
          <w:tcPr>
            <w:tcW w:w="567" w:type="dxa"/>
            <w:tcBorders>
              <w:top w:val="single" w:sz="4" w:space="0" w:color="auto"/>
              <w:left w:val="single" w:sz="4" w:space="0" w:color="auto"/>
              <w:bottom w:val="single" w:sz="4" w:space="0" w:color="auto"/>
              <w:right w:val="single" w:sz="4" w:space="0" w:color="auto"/>
            </w:tcBorders>
          </w:tcPr>
          <w:p w:rsidR="006C7146" w:rsidRPr="006C7146" w:rsidRDefault="00CA2A55" w:rsidP="0047183F">
            <w:pPr>
              <w:spacing w:after="0" w:line="240" w:lineRule="auto"/>
              <w:rPr>
                <w:rFonts w:ascii="Times New Roman" w:eastAsia="Times New Roman" w:hAnsi="Times New Roman" w:cs="Times New Roman"/>
                <w:sz w:val="24"/>
                <w:szCs w:val="24"/>
                <w:lang w:eastAsia="ru-RU"/>
              </w:rPr>
            </w:pPr>
            <w:bookmarkStart w:id="27" w:name="_Ref368314814"/>
            <w:r>
              <w:rPr>
                <w:rFonts w:ascii="Times New Roman" w:eastAsia="Times New Roman" w:hAnsi="Times New Roman" w:cs="Times New Roman"/>
                <w:sz w:val="24"/>
                <w:szCs w:val="24"/>
                <w:lang w:eastAsia="ru-RU"/>
              </w:rPr>
              <w:t>2</w:t>
            </w:r>
            <w:r w:rsidR="0047183F">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p>
        </w:tc>
        <w:bookmarkEnd w:id="27"/>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Документы, включаемые Претендентом на участие в закупке</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в состав Заявки (требования к содержанию Заявки)</w:t>
            </w:r>
          </w:p>
        </w:tc>
        <w:tc>
          <w:tcPr>
            <w:tcW w:w="7087"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bookmarkStart w:id="28" w:name="_Toc313349949"/>
            <w:bookmarkStart w:id="29" w:name="_Toc313350145"/>
            <w:bookmarkStart w:id="30" w:name="_Ref166246797"/>
            <w:r w:rsidRPr="006C7146">
              <w:rPr>
                <w:rFonts w:ascii="Times New Roman" w:eastAsia="Times New Roman" w:hAnsi="Times New Roman" w:cs="Times New Roman"/>
                <w:sz w:val="24"/>
                <w:szCs w:val="24"/>
                <w:lang w:eastAsia="ru-RU"/>
              </w:rPr>
              <w:t>Для участия в закупке Претендент подает Заявку на участие в закупке</w:t>
            </w:r>
            <w:bookmarkStart w:id="31" w:name="_Toc313349950"/>
            <w:bookmarkStart w:id="32" w:name="_Toc313350146"/>
            <w:bookmarkEnd w:id="28"/>
            <w:bookmarkEnd w:id="29"/>
            <w:r w:rsidRPr="006C7146">
              <w:rPr>
                <w:rFonts w:ascii="Times New Roman" w:eastAsia="Times New Roman" w:hAnsi="Times New Roman" w:cs="Times New Roman"/>
                <w:sz w:val="24"/>
                <w:szCs w:val="24"/>
                <w:lang w:eastAsia="ru-RU"/>
              </w:rPr>
              <w:t xml:space="preserve"> </w:t>
            </w:r>
            <w:bookmarkEnd w:id="31"/>
            <w:bookmarkEnd w:id="32"/>
            <w:r w:rsidRPr="006C7146">
              <w:rPr>
                <w:rFonts w:ascii="Times New Roman" w:eastAsia="Times New Roman" w:hAnsi="Times New Roman" w:cs="Times New Roman"/>
                <w:sz w:val="24"/>
                <w:szCs w:val="24"/>
                <w:lang w:eastAsia="ru-RU"/>
              </w:rPr>
              <w:t xml:space="preserve">в соответствии с формами документов, установленными </w:t>
            </w:r>
            <w:bookmarkStart w:id="33" w:name="_Toc313349951"/>
            <w:bookmarkStart w:id="34" w:name="_Toc313350147"/>
            <w:r w:rsidR="00A47868" w:rsidRPr="00175648">
              <w:rPr>
                <w:rFonts w:ascii="Times New Roman" w:eastAsia="Times New Roman" w:hAnsi="Times New Roman" w:cs="Times New Roman"/>
                <w:sz w:val="24"/>
                <w:szCs w:val="24"/>
                <w:lang w:eastAsia="ru-RU"/>
              </w:rPr>
              <w:fldChar w:fldCharType="begin"/>
            </w:r>
            <w:r w:rsidRPr="00175648">
              <w:rPr>
                <w:rFonts w:ascii="Times New Roman" w:eastAsia="Times New Roman" w:hAnsi="Times New Roman" w:cs="Times New Roman"/>
                <w:sz w:val="24"/>
                <w:szCs w:val="24"/>
                <w:lang w:eastAsia="ru-RU"/>
              </w:rPr>
              <w:instrText xml:space="preserve"> HYPERLINK \l "_РАЗДЕЛ_III._ФОРМЫ" </w:instrText>
            </w:r>
            <w:r w:rsidR="00A47868" w:rsidRPr="00175648">
              <w:rPr>
                <w:rFonts w:ascii="Times New Roman" w:eastAsia="Times New Roman" w:hAnsi="Times New Roman" w:cs="Times New Roman"/>
                <w:sz w:val="24"/>
                <w:szCs w:val="24"/>
                <w:lang w:eastAsia="ru-RU"/>
              </w:rPr>
              <w:fldChar w:fldCharType="separate"/>
            </w:r>
            <w:r w:rsidRPr="00175648">
              <w:rPr>
                <w:rFonts w:ascii="Times New Roman" w:eastAsia="Times New Roman" w:hAnsi="Times New Roman" w:cs="Times New Roman"/>
                <w:sz w:val="24"/>
                <w:szCs w:val="24"/>
                <w:lang w:eastAsia="ru-RU"/>
              </w:rPr>
              <w:t xml:space="preserve">в части </w:t>
            </w:r>
            <w:bookmarkEnd w:id="33"/>
            <w:bookmarkEnd w:id="34"/>
            <w:r w:rsidRPr="00175648">
              <w:rPr>
                <w:rFonts w:ascii="Times New Roman" w:eastAsia="Times New Roman" w:hAnsi="Times New Roman" w:cs="Times New Roman"/>
                <w:sz w:val="24"/>
                <w:szCs w:val="24"/>
                <w:lang w:eastAsia="ru-RU"/>
              </w:rPr>
              <w:t>III «Ф</w:t>
            </w:r>
            <w:r w:rsidR="00175648">
              <w:rPr>
                <w:rFonts w:ascii="Times New Roman" w:eastAsia="Times New Roman" w:hAnsi="Times New Roman" w:cs="Times New Roman"/>
                <w:sz w:val="24"/>
                <w:szCs w:val="24"/>
                <w:lang w:eastAsia="ru-RU"/>
              </w:rPr>
              <w:t>ормы для заполнения Претендентами закупки</w:t>
            </w:r>
            <w:r w:rsidRPr="00175648">
              <w:rPr>
                <w:rFonts w:ascii="Times New Roman" w:eastAsia="Times New Roman" w:hAnsi="Times New Roman" w:cs="Times New Roman"/>
                <w:sz w:val="24"/>
                <w:szCs w:val="24"/>
                <w:lang w:eastAsia="ru-RU"/>
              </w:rPr>
              <w:t>»</w:t>
            </w:r>
            <w:r w:rsidR="00A47868" w:rsidRPr="00175648">
              <w:rPr>
                <w:rFonts w:ascii="Times New Roman" w:eastAsia="Times New Roman" w:hAnsi="Times New Roman" w:cs="Times New Roman"/>
                <w:sz w:val="24"/>
                <w:szCs w:val="24"/>
                <w:lang w:eastAsia="ru-RU"/>
              </w:rPr>
              <w:fldChar w:fldCharType="end"/>
            </w:r>
            <w:r w:rsidRPr="006C7146">
              <w:rPr>
                <w:rFonts w:ascii="Times New Roman" w:eastAsia="Times New Roman" w:hAnsi="Times New Roman" w:cs="Times New Roman"/>
                <w:sz w:val="24"/>
                <w:szCs w:val="24"/>
                <w:lang w:eastAsia="ru-RU"/>
              </w:rPr>
              <w:t>.</w:t>
            </w:r>
          </w:p>
          <w:p w:rsidR="006C7146" w:rsidRPr="006C7146" w:rsidRDefault="006C7146" w:rsidP="006C7146">
            <w:pPr>
              <w:spacing w:after="0" w:line="240" w:lineRule="auto"/>
              <w:ind w:firstLine="486"/>
              <w:jc w:val="both"/>
              <w:rPr>
                <w:rFonts w:ascii="Times New Roman" w:eastAsia="Times New Roman" w:hAnsi="Times New Roman" w:cs="Times New Roman"/>
                <w:sz w:val="10"/>
                <w:szCs w:val="10"/>
                <w:lang w:eastAsia="ru-RU"/>
              </w:rPr>
            </w:pP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bookmarkStart w:id="35" w:name="_Toc313349952"/>
            <w:bookmarkStart w:id="36" w:name="_Toc313350148"/>
            <w:bookmarkStart w:id="37" w:name="_Ref320180868"/>
            <w:bookmarkEnd w:id="30"/>
            <w:r w:rsidRPr="006C7146">
              <w:rPr>
                <w:rFonts w:ascii="Times New Roman" w:eastAsia="Times New Roman" w:hAnsi="Times New Roman" w:cs="Times New Roman"/>
                <w:sz w:val="24"/>
                <w:szCs w:val="24"/>
                <w:lang w:eastAsia="ru-RU"/>
              </w:rPr>
              <w:t>Заявка на участие в закупке (</w:t>
            </w:r>
            <w:hyperlink w:anchor="_Форма_1_ЗАЯВКА" w:history="1">
              <w:r w:rsidRPr="006C7146">
                <w:rPr>
                  <w:rFonts w:ascii="Times New Roman" w:eastAsia="Times New Roman" w:hAnsi="Times New Roman" w:cs="Times New Roman"/>
                  <w:color w:val="0000FF"/>
                  <w:sz w:val="24"/>
                  <w:szCs w:val="24"/>
                  <w:u w:val="single"/>
                  <w:lang w:eastAsia="ru-RU"/>
                </w:rPr>
                <w:t>форма 1</w:t>
              </w:r>
            </w:hyperlink>
            <w:r w:rsidRPr="006C7146">
              <w:rPr>
                <w:rFonts w:ascii="Times New Roman" w:eastAsia="Times New Roman" w:hAnsi="Times New Roman" w:cs="Times New Roman"/>
                <w:sz w:val="24"/>
                <w:szCs w:val="24"/>
                <w:lang w:eastAsia="ru-RU"/>
              </w:rPr>
              <w:t>) в качестве приложений должна содержать следующие документы:</w:t>
            </w:r>
            <w:bookmarkEnd w:id="35"/>
            <w:bookmarkEnd w:id="36"/>
            <w:bookmarkEnd w:id="37"/>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1) Сведения и документы о Претенденте, подавшем такую Заявку (если на стороне Претендента закупки выступает одно </w:t>
            </w:r>
            <w:r w:rsidRPr="006C7146">
              <w:rPr>
                <w:rFonts w:ascii="Times New Roman" w:eastAsia="Times New Roman" w:hAnsi="Times New Roman" w:cs="Times New Roman"/>
                <w:sz w:val="24"/>
                <w:szCs w:val="24"/>
                <w:lang w:eastAsia="ru-RU"/>
              </w:rPr>
              <w:lastRenderedPageBreak/>
              <w:t>лицо) или сведения и документы о лицах, выступающих на стороне одного Претендента (по каждому из указанных лиц в отдельности) (если на стороне Претендента выступает несколько лиц), а именно:</w:t>
            </w:r>
          </w:p>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bookmarkStart w:id="38" w:name="_Toc313349953"/>
            <w:bookmarkStart w:id="39" w:name="_Toc313350149"/>
            <w:r w:rsidRPr="006C7146">
              <w:rPr>
                <w:rFonts w:ascii="Times New Roman" w:eastAsia="Times New Roman" w:hAnsi="Times New Roman" w:cs="Times New Roman"/>
                <w:sz w:val="24"/>
                <w:szCs w:val="24"/>
                <w:lang w:eastAsia="ru-RU"/>
              </w:rPr>
              <w:t xml:space="preserve">а) сведения о фирменном наименовании (наименовании), сведения об организационно-правовой форме, о месте нахождения, о почтовом адресе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 Приведенные выше сведения предоставляются в соответствии с </w:t>
            </w:r>
            <w:hyperlink w:anchor="_Форма_2_АНКЕТА" w:history="1">
              <w:r w:rsidRPr="006C7146">
                <w:rPr>
                  <w:rFonts w:ascii="Times New Roman" w:eastAsia="Times New Roman" w:hAnsi="Times New Roman" w:cs="Times New Roman"/>
                  <w:color w:val="0000FF"/>
                  <w:sz w:val="24"/>
                  <w:szCs w:val="24"/>
                  <w:u w:val="single"/>
                  <w:lang w:eastAsia="ru-RU"/>
                </w:rPr>
                <w:t>формой 2</w:t>
              </w:r>
            </w:hyperlink>
            <w:r w:rsidRPr="006C7146">
              <w:rPr>
                <w:rFonts w:ascii="Times New Roman" w:eastAsia="Times New Roman" w:hAnsi="Times New Roman" w:cs="Times New Roman"/>
                <w:color w:val="0000FF"/>
                <w:sz w:val="24"/>
                <w:szCs w:val="24"/>
                <w:u w:val="single"/>
                <w:lang w:eastAsia="ru-RU"/>
              </w:rPr>
              <w:t xml:space="preserve">, </w:t>
            </w:r>
            <w:r w:rsidRPr="006C7146">
              <w:rPr>
                <w:rFonts w:ascii="Times New Roman" w:eastAsia="Times New Roman" w:hAnsi="Times New Roman" w:cs="Times New Roman"/>
                <w:sz w:val="24"/>
                <w:szCs w:val="24"/>
                <w:lang w:eastAsia="ru-RU"/>
              </w:rPr>
              <w:t>указанной в части III «</w:t>
            </w:r>
            <w:r w:rsidR="00175648">
              <w:rPr>
                <w:rFonts w:ascii="Times New Roman" w:eastAsia="Times New Roman" w:hAnsi="Times New Roman" w:cs="Times New Roman"/>
                <w:sz w:val="24"/>
                <w:szCs w:val="24"/>
                <w:lang w:eastAsia="ru-RU"/>
              </w:rPr>
              <w:t>Формы для заполнения Претендентами закупки</w:t>
            </w:r>
            <w:r w:rsidRPr="006C7146">
              <w:rPr>
                <w:rFonts w:ascii="Times New Roman" w:eastAsia="Times New Roman" w:hAnsi="Times New Roman" w:cs="Times New Roman"/>
                <w:sz w:val="24"/>
                <w:szCs w:val="24"/>
                <w:lang w:eastAsia="ru-RU"/>
              </w:rPr>
              <w:t>» настоящей Документации;</w:t>
            </w:r>
            <w:bookmarkEnd w:id="38"/>
            <w:bookmarkEnd w:id="39"/>
          </w:p>
          <w:p w:rsidR="006C7146" w:rsidRPr="006C7146" w:rsidRDefault="006C7146" w:rsidP="0047183F">
            <w:pPr>
              <w:spacing w:after="0" w:line="240" w:lineRule="auto"/>
              <w:ind w:firstLine="528"/>
              <w:jc w:val="both"/>
              <w:rPr>
                <w:rFonts w:ascii="Times New Roman" w:eastAsia="Times New Roman" w:hAnsi="Times New Roman" w:cs="Times New Roman"/>
                <w:sz w:val="24"/>
                <w:szCs w:val="24"/>
                <w:lang w:eastAsia="ru-RU"/>
              </w:rPr>
            </w:pPr>
            <w:bookmarkStart w:id="40" w:name="_Toc313349954"/>
            <w:bookmarkStart w:id="41" w:name="_Toc313350150"/>
            <w:r w:rsidRPr="006C7146">
              <w:rPr>
                <w:rFonts w:ascii="Times New Roman" w:eastAsia="Times New Roman" w:hAnsi="Times New Roman" w:cs="Times New Roman"/>
                <w:sz w:val="24"/>
                <w:szCs w:val="24"/>
                <w:lang w:eastAsia="ru-RU"/>
              </w:rPr>
              <w:t xml:space="preserve">б) </w:t>
            </w:r>
            <w:bookmarkEnd w:id="40"/>
            <w:bookmarkEnd w:id="41"/>
            <w:r w:rsidRPr="006C7146">
              <w:rPr>
                <w:rFonts w:ascii="Times New Roman" w:eastAsia="Times New Roman" w:hAnsi="Times New Roman" w:cs="Times New Roman"/>
                <w:sz w:val="24"/>
                <w:szCs w:val="24"/>
                <w:lang w:eastAsia="ru-RU"/>
              </w:rPr>
              <w:t xml:space="preserve">копию решения об одобрении всех сделок, планируемых к заключению по результатам Открытого запроса котировок,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 </w:t>
            </w:r>
          </w:p>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решение до момента заключения сделки в случае признания его Победителем, признания его Участником, которому присвоен второй номер.</w:t>
            </w:r>
          </w:p>
          <w:p w:rsidR="0047183F" w:rsidRDefault="006C7146" w:rsidP="006C7146">
            <w:pPr>
              <w:spacing w:after="0" w:line="240" w:lineRule="auto"/>
              <w:ind w:firstLine="486"/>
              <w:jc w:val="both"/>
              <w:rPr>
                <w:rFonts w:ascii="Times New Roman" w:eastAsia="Times New Roman" w:hAnsi="Times New Roman" w:cs="Times New Roman"/>
                <w:sz w:val="24"/>
                <w:szCs w:val="24"/>
                <w:lang w:eastAsia="ru-RU"/>
              </w:rPr>
            </w:pPr>
            <w:bookmarkStart w:id="42" w:name="_Ref314562138"/>
            <w:r w:rsidRPr="006C7146">
              <w:rPr>
                <w:rFonts w:ascii="Times New Roman" w:eastAsia="Times New Roman" w:hAnsi="Times New Roman" w:cs="Times New Roman"/>
                <w:sz w:val="24"/>
                <w:szCs w:val="24"/>
                <w:lang w:eastAsia="ru-RU"/>
              </w:rPr>
              <w:t>2)</w:t>
            </w:r>
            <w:r w:rsidR="0047183F">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 xml:space="preserve"> </w:t>
            </w:r>
            <w:bookmarkEnd w:id="42"/>
            <w:r w:rsidR="0090138C">
              <w:rPr>
                <w:rFonts w:ascii="Times New Roman" w:eastAsia="Times New Roman" w:hAnsi="Times New Roman" w:cs="Times New Roman"/>
                <w:sz w:val="24"/>
                <w:szCs w:val="24"/>
                <w:lang w:eastAsia="ru-RU"/>
              </w:rPr>
              <w:t>К</w:t>
            </w:r>
            <w:r w:rsidR="0047183F" w:rsidRPr="0047183F">
              <w:rPr>
                <w:rFonts w:ascii="Times New Roman" w:eastAsia="Times New Roman" w:hAnsi="Times New Roman" w:cs="Times New Roman"/>
                <w:sz w:val="24"/>
                <w:szCs w:val="24"/>
                <w:lang w:eastAsia="ru-RU"/>
              </w:rPr>
              <w:t>опию основного документа, удостоверяющего личность, (для физических лиц и и</w:t>
            </w:r>
            <w:r w:rsidR="0090138C">
              <w:rPr>
                <w:rFonts w:ascii="Times New Roman" w:eastAsia="Times New Roman" w:hAnsi="Times New Roman" w:cs="Times New Roman"/>
                <w:sz w:val="24"/>
                <w:szCs w:val="24"/>
                <w:lang w:eastAsia="ru-RU"/>
              </w:rPr>
              <w:t>ндивидуальных предпринимателей).</w:t>
            </w:r>
          </w:p>
          <w:p w:rsidR="006C7146"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w:t>
            </w:r>
            <w:r w:rsidR="006C7146" w:rsidRPr="006C7146">
              <w:rPr>
                <w:rFonts w:ascii="Times New Roman" w:eastAsia="Times New Roman" w:hAnsi="Times New Roman" w:cs="Times New Roman"/>
                <w:sz w:val="24"/>
                <w:szCs w:val="24"/>
                <w:lang w:eastAsia="ru-RU"/>
              </w:rPr>
              <w:t xml:space="preserve">Документы, которые подтверждают соответствие Претендента/Претендентов требованиям к Участникам, установленным в пункте </w:t>
            </w:r>
            <w:r w:rsidR="008D623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006C7146" w:rsidRPr="006C7146">
              <w:rPr>
                <w:rFonts w:ascii="Times New Roman" w:eastAsia="Times New Roman" w:hAnsi="Times New Roman" w:cs="Times New Roman"/>
                <w:sz w:val="24"/>
                <w:szCs w:val="24"/>
                <w:lang w:eastAsia="ru-RU"/>
              </w:rPr>
              <w:t xml:space="preserve"> </w:t>
            </w:r>
            <w:hyperlink w:anchor="_РАЗДЕЛ_II._ИНФОРМАЦИОННАЯ" w:history="1">
              <w:r w:rsidR="006C7146" w:rsidRPr="00047AF1">
                <w:rPr>
                  <w:rFonts w:ascii="Times New Roman" w:eastAsia="Times New Roman" w:hAnsi="Times New Roman" w:cs="Times New Roman"/>
                  <w:iCs/>
                  <w:sz w:val="24"/>
                  <w:szCs w:val="24"/>
                  <w:lang w:eastAsia="ru-RU"/>
                </w:rPr>
                <w:t xml:space="preserve">раздела </w:t>
              </w:r>
              <w:r w:rsidR="006C7146" w:rsidRPr="00047AF1">
                <w:rPr>
                  <w:rFonts w:ascii="Times New Roman" w:eastAsia="Times New Roman" w:hAnsi="Times New Roman" w:cs="Times New Roman"/>
                  <w:iCs/>
                  <w:sz w:val="24"/>
                  <w:szCs w:val="24"/>
                  <w:lang w:val="en-US" w:eastAsia="ru-RU"/>
                </w:rPr>
                <w:t>II</w:t>
              </w:r>
              <w:r w:rsidR="006C7146" w:rsidRPr="00047AF1">
                <w:rPr>
                  <w:rFonts w:ascii="Times New Roman" w:eastAsia="Times New Roman" w:hAnsi="Times New Roman" w:cs="Times New Roman"/>
                  <w:iCs/>
                  <w:sz w:val="24"/>
                  <w:szCs w:val="24"/>
                  <w:lang w:eastAsia="ru-RU"/>
                </w:rPr>
                <w:t xml:space="preserve"> «Информационная карта»</w:t>
              </w:r>
            </w:hyperlink>
            <w:r w:rsidR="006C7146" w:rsidRPr="00047AF1">
              <w:rPr>
                <w:rFonts w:ascii="Times New Roman" w:eastAsia="Times New Roman" w:hAnsi="Times New Roman" w:cs="Times New Roman"/>
                <w:iCs/>
                <w:sz w:val="24"/>
                <w:szCs w:val="24"/>
                <w:lang w:eastAsia="ru-RU"/>
              </w:rPr>
              <w:t xml:space="preserve"> Документации, с обязательным включением форм из </w:t>
            </w:r>
            <w:hyperlink w:anchor="_РАЗДЕЛ_III._ФОРМЫ" w:history="1">
              <w:r w:rsidR="006C7146" w:rsidRPr="00047AF1">
                <w:rPr>
                  <w:rFonts w:ascii="Times New Roman" w:eastAsia="Times New Roman" w:hAnsi="Times New Roman" w:cs="Times New Roman"/>
                  <w:sz w:val="24"/>
                  <w:szCs w:val="24"/>
                  <w:lang w:eastAsia="ru-RU"/>
                </w:rPr>
                <w:t>раздела III «Формы для заполнения претендентами закупки»</w:t>
              </w:r>
            </w:hyperlink>
            <w:r w:rsidR="006C7146" w:rsidRPr="00047AF1">
              <w:rPr>
                <w:rFonts w:ascii="Times New Roman" w:eastAsia="Times New Roman" w:hAnsi="Times New Roman" w:cs="Times New Roman"/>
                <w:sz w:val="24"/>
                <w:szCs w:val="24"/>
                <w:lang w:eastAsia="ru-RU"/>
              </w:rPr>
              <w:t xml:space="preserve">, </w:t>
            </w:r>
            <w:r w:rsidR="006C7146" w:rsidRPr="00047AF1">
              <w:rPr>
                <w:rFonts w:ascii="Times New Roman" w:eastAsia="Times New Roman" w:hAnsi="Times New Roman" w:cs="Times New Roman"/>
                <w:iCs/>
                <w:sz w:val="24"/>
                <w:szCs w:val="24"/>
                <w:lang w:eastAsia="ru-RU"/>
              </w:rPr>
              <w:t xml:space="preserve">копии разрешительных документов указанных в </w:t>
            </w:r>
            <w:proofErr w:type="spellStart"/>
            <w:r w:rsidR="006C7146" w:rsidRPr="00047AF1">
              <w:rPr>
                <w:rFonts w:ascii="Times New Roman" w:eastAsia="Times New Roman" w:hAnsi="Times New Roman" w:cs="Times New Roman"/>
                <w:iCs/>
                <w:sz w:val="24"/>
                <w:szCs w:val="24"/>
                <w:lang w:eastAsia="ru-RU"/>
              </w:rPr>
              <w:t>п.п</w:t>
            </w:r>
            <w:proofErr w:type="spellEnd"/>
            <w:r w:rsidR="006C7146" w:rsidRPr="00047AF1">
              <w:rPr>
                <w:rFonts w:ascii="Times New Roman" w:eastAsia="Times New Roman" w:hAnsi="Times New Roman" w:cs="Times New Roman"/>
                <w:iCs/>
                <w:sz w:val="24"/>
                <w:szCs w:val="24"/>
                <w:lang w:eastAsia="ru-RU"/>
              </w:rPr>
              <w:t xml:space="preserve">. 1 пункта </w:t>
            </w:r>
            <w:r w:rsidR="00B333F4" w:rsidRPr="00047AF1">
              <w:rPr>
                <w:rFonts w:ascii="Times New Roman" w:eastAsia="Times New Roman" w:hAnsi="Times New Roman" w:cs="Times New Roman"/>
                <w:iCs/>
                <w:sz w:val="24"/>
                <w:szCs w:val="24"/>
                <w:lang w:eastAsia="ru-RU"/>
              </w:rPr>
              <w:t>1</w:t>
            </w:r>
            <w:r w:rsidRPr="00047AF1">
              <w:rPr>
                <w:rFonts w:ascii="Times New Roman" w:eastAsia="Times New Roman" w:hAnsi="Times New Roman" w:cs="Times New Roman"/>
                <w:iCs/>
                <w:sz w:val="24"/>
                <w:szCs w:val="24"/>
                <w:lang w:eastAsia="ru-RU"/>
              </w:rPr>
              <w:t>6</w:t>
            </w:r>
            <w:r w:rsidR="006C7146" w:rsidRPr="00047AF1">
              <w:rPr>
                <w:rFonts w:ascii="Times New Roman" w:eastAsia="Times New Roman" w:hAnsi="Times New Roman" w:cs="Times New Roman"/>
                <w:iCs/>
                <w:sz w:val="24"/>
                <w:szCs w:val="24"/>
                <w:lang w:eastAsia="ru-RU"/>
              </w:rPr>
              <w:t xml:space="preserve"> </w:t>
            </w:r>
            <w:hyperlink w:anchor="_РАЗДЕЛ_II._ИНФОРМАЦИОННАЯ" w:history="1">
              <w:r w:rsidR="006C7146" w:rsidRPr="00047AF1">
                <w:rPr>
                  <w:rFonts w:ascii="Times New Roman" w:eastAsia="Times New Roman" w:hAnsi="Times New Roman" w:cs="Times New Roman"/>
                  <w:iCs/>
                  <w:sz w:val="24"/>
                  <w:szCs w:val="24"/>
                  <w:lang w:eastAsia="ru-RU"/>
                </w:rPr>
                <w:t xml:space="preserve">раздела </w:t>
              </w:r>
              <w:r w:rsidR="006C7146" w:rsidRPr="00047AF1">
                <w:rPr>
                  <w:rFonts w:ascii="Times New Roman" w:eastAsia="Times New Roman" w:hAnsi="Times New Roman" w:cs="Times New Roman"/>
                  <w:iCs/>
                  <w:sz w:val="24"/>
                  <w:szCs w:val="24"/>
                  <w:lang w:val="en-US" w:eastAsia="ru-RU"/>
                </w:rPr>
                <w:t>II</w:t>
              </w:r>
              <w:r w:rsidR="006C7146" w:rsidRPr="00047AF1">
                <w:rPr>
                  <w:rFonts w:ascii="Times New Roman" w:eastAsia="Times New Roman" w:hAnsi="Times New Roman" w:cs="Times New Roman"/>
                  <w:iCs/>
                  <w:sz w:val="24"/>
                  <w:szCs w:val="24"/>
                  <w:lang w:eastAsia="ru-RU"/>
                </w:rPr>
                <w:t xml:space="preserve"> «Информационная карта»</w:t>
              </w:r>
            </w:hyperlink>
            <w:r w:rsidR="006C7146" w:rsidRPr="00047AF1">
              <w:rPr>
                <w:rFonts w:ascii="Times New Roman" w:eastAsia="Times New Roman" w:hAnsi="Times New Roman" w:cs="Times New Roman"/>
                <w:iCs/>
                <w:sz w:val="24"/>
                <w:szCs w:val="24"/>
                <w:lang w:eastAsia="ru-RU"/>
              </w:rPr>
              <w:t xml:space="preserve">, </w:t>
            </w:r>
            <w:r w:rsidRPr="00047AF1">
              <w:rPr>
                <w:rFonts w:ascii="Times New Roman" w:eastAsia="Times New Roman" w:hAnsi="Times New Roman" w:cs="Times New Roman"/>
                <w:iCs/>
                <w:sz w:val="24"/>
                <w:szCs w:val="24"/>
                <w:lang w:eastAsia="ru-RU"/>
              </w:rPr>
              <w:t xml:space="preserve">выписки из реестра субъектов малого и среднего предпринимательства или </w:t>
            </w:r>
            <w:r w:rsidR="006C7146" w:rsidRPr="00047AF1">
              <w:rPr>
                <w:rFonts w:ascii="Times New Roman" w:eastAsia="Times New Roman" w:hAnsi="Times New Roman" w:cs="Times New Roman"/>
                <w:iCs/>
                <w:sz w:val="24"/>
                <w:szCs w:val="24"/>
                <w:lang w:eastAsia="ru-RU"/>
              </w:rPr>
              <w:t xml:space="preserve">декларации о соответствии участника закупки критериям отнесения к субъектам малого и среднего предпринимательства в соответствии с требованиями </w:t>
            </w:r>
            <w:proofErr w:type="spellStart"/>
            <w:r w:rsidR="006C7146" w:rsidRPr="00047AF1">
              <w:rPr>
                <w:rFonts w:ascii="Times New Roman" w:eastAsia="Times New Roman" w:hAnsi="Times New Roman" w:cs="Times New Roman"/>
                <w:iCs/>
                <w:sz w:val="24"/>
                <w:szCs w:val="24"/>
                <w:lang w:eastAsia="ru-RU"/>
              </w:rPr>
              <w:t>п.п</w:t>
            </w:r>
            <w:proofErr w:type="spellEnd"/>
            <w:r w:rsidR="006C7146" w:rsidRPr="00047AF1">
              <w:rPr>
                <w:rFonts w:ascii="Times New Roman" w:eastAsia="Times New Roman" w:hAnsi="Times New Roman" w:cs="Times New Roman"/>
                <w:iCs/>
                <w:sz w:val="24"/>
                <w:szCs w:val="24"/>
                <w:lang w:eastAsia="ru-RU"/>
              </w:rPr>
              <w:t xml:space="preserve">. 5, пункта </w:t>
            </w:r>
            <w:r w:rsidR="00B333F4" w:rsidRPr="00047AF1">
              <w:rPr>
                <w:rFonts w:ascii="Times New Roman" w:eastAsia="Times New Roman" w:hAnsi="Times New Roman" w:cs="Times New Roman"/>
                <w:iCs/>
                <w:sz w:val="24"/>
                <w:szCs w:val="24"/>
                <w:lang w:eastAsia="ru-RU"/>
              </w:rPr>
              <w:t>1</w:t>
            </w:r>
            <w:r w:rsidRPr="00047AF1">
              <w:rPr>
                <w:rFonts w:ascii="Times New Roman" w:eastAsia="Times New Roman" w:hAnsi="Times New Roman" w:cs="Times New Roman"/>
                <w:iCs/>
                <w:sz w:val="24"/>
                <w:szCs w:val="24"/>
                <w:lang w:eastAsia="ru-RU"/>
              </w:rPr>
              <w:t>6</w:t>
            </w:r>
            <w:r w:rsidR="006C7146" w:rsidRPr="00047AF1">
              <w:rPr>
                <w:rFonts w:ascii="Times New Roman" w:eastAsia="Times New Roman" w:hAnsi="Times New Roman" w:cs="Times New Roman"/>
                <w:iCs/>
                <w:sz w:val="24"/>
                <w:szCs w:val="24"/>
                <w:lang w:eastAsia="ru-RU"/>
              </w:rPr>
              <w:t xml:space="preserve"> </w:t>
            </w:r>
            <w:hyperlink w:anchor="_РАЗДЕЛ_II._ИНФОРМАЦИОННАЯ" w:history="1">
              <w:r w:rsidR="006C7146" w:rsidRPr="00047AF1">
                <w:rPr>
                  <w:rFonts w:ascii="Times New Roman" w:eastAsia="Times New Roman" w:hAnsi="Times New Roman" w:cs="Times New Roman"/>
                  <w:iCs/>
                  <w:sz w:val="24"/>
                  <w:szCs w:val="24"/>
                  <w:lang w:eastAsia="ru-RU"/>
                </w:rPr>
                <w:t xml:space="preserve">раздела </w:t>
              </w:r>
              <w:r w:rsidR="006C7146" w:rsidRPr="00047AF1">
                <w:rPr>
                  <w:rFonts w:ascii="Times New Roman" w:eastAsia="Times New Roman" w:hAnsi="Times New Roman" w:cs="Times New Roman"/>
                  <w:iCs/>
                  <w:sz w:val="24"/>
                  <w:szCs w:val="24"/>
                  <w:lang w:val="en-US" w:eastAsia="ru-RU"/>
                </w:rPr>
                <w:t>II</w:t>
              </w:r>
              <w:r w:rsidR="006C7146" w:rsidRPr="00047AF1">
                <w:rPr>
                  <w:rFonts w:ascii="Times New Roman" w:eastAsia="Times New Roman" w:hAnsi="Times New Roman" w:cs="Times New Roman"/>
                  <w:iCs/>
                  <w:sz w:val="24"/>
                  <w:szCs w:val="24"/>
                  <w:lang w:eastAsia="ru-RU"/>
                </w:rPr>
                <w:t xml:space="preserve"> «Информационная карта»</w:t>
              </w:r>
            </w:hyperlink>
            <w:r w:rsidR="006C7146" w:rsidRPr="00047AF1">
              <w:rPr>
                <w:rFonts w:ascii="Times New Roman" w:eastAsia="Times New Roman" w:hAnsi="Times New Roman" w:cs="Times New Roman"/>
                <w:iCs/>
                <w:sz w:val="24"/>
                <w:szCs w:val="24"/>
                <w:lang w:eastAsia="ru-RU"/>
              </w:rPr>
              <w:t xml:space="preserve"> Документации.</w:t>
            </w:r>
          </w:p>
          <w:p w:rsidR="006C7146"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bookmarkStart w:id="43" w:name="_Ref313307290"/>
            <w:r w:rsidRPr="00047AF1">
              <w:rPr>
                <w:rFonts w:ascii="Times New Roman" w:eastAsia="Times New Roman" w:hAnsi="Times New Roman" w:cs="Times New Roman"/>
                <w:sz w:val="24"/>
                <w:szCs w:val="24"/>
                <w:lang w:eastAsia="ru-RU"/>
              </w:rPr>
              <w:t>4</w:t>
            </w:r>
            <w:r w:rsidR="006C7146" w:rsidRPr="00047AF1">
              <w:rPr>
                <w:rFonts w:ascii="Times New Roman" w:eastAsia="Times New Roman" w:hAnsi="Times New Roman" w:cs="Times New Roman"/>
                <w:sz w:val="24"/>
                <w:szCs w:val="24"/>
                <w:lang w:eastAsia="ru-RU"/>
              </w:rPr>
              <w:t xml:space="preserve">) Предложение Претендента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величины коэффициента снижения и других условий договора (договоров) по </w:t>
            </w:r>
            <w:hyperlink w:anchor="_Форма_3_ТЕХНИКО-КОММЕРЧЕСКОЕ" w:history="1">
              <w:r w:rsidR="006C7146" w:rsidRPr="00047AF1">
                <w:rPr>
                  <w:rFonts w:ascii="Times New Roman" w:eastAsia="Times New Roman" w:hAnsi="Times New Roman" w:cs="Times New Roman"/>
                  <w:sz w:val="24"/>
                  <w:szCs w:val="24"/>
                  <w:lang w:eastAsia="ru-RU"/>
                </w:rPr>
                <w:t>форме 3</w:t>
              </w:r>
            </w:hyperlink>
            <w:r w:rsidR="006C7146" w:rsidRPr="00047AF1">
              <w:rPr>
                <w:rFonts w:ascii="Times New Roman" w:eastAsia="Times New Roman" w:hAnsi="Times New Roman" w:cs="Times New Roman"/>
                <w:sz w:val="24"/>
                <w:szCs w:val="24"/>
                <w:lang w:eastAsia="ru-RU"/>
              </w:rPr>
              <w:t xml:space="preserve"> </w:t>
            </w:r>
            <w:bookmarkStart w:id="44" w:name="_Ref314562291"/>
            <w:r w:rsidR="006C7146" w:rsidRPr="00047AF1">
              <w:rPr>
                <w:rFonts w:ascii="Times New Roman" w:eastAsia="Times New Roman" w:hAnsi="Times New Roman" w:cs="Times New Roman"/>
                <w:sz w:val="24"/>
                <w:szCs w:val="24"/>
                <w:lang w:eastAsia="ru-RU"/>
              </w:rPr>
              <w:t xml:space="preserve">и другим формам </w:t>
            </w:r>
            <w:hyperlink w:anchor="_РАЗДЕЛ_III._ФОРМЫ" w:history="1">
              <w:r w:rsidR="006C7146" w:rsidRPr="00047AF1">
                <w:rPr>
                  <w:rFonts w:ascii="Times New Roman" w:eastAsia="Times New Roman" w:hAnsi="Times New Roman" w:cs="Times New Roman"/>
                  <w:sz w:val="24"/>
                  <w:szCs w:val="24"/>
                  <w:lang w:eastAsia="ru-RU"/>
                </w:rPr>
                <w:t>раздела III «Формы для заполнения претендентами закупки»</w:t>
              </w:r>
            </w:hyperlink>
            <w:r w:rsidRPr="00047AF1">
              <w:rPr>
                <w:rFonts w:ascii="Times New Roman" w:eastAsia="Times New Roman" w:hAnsi="Times New Roman" w:cs="Times New Roman"/>
                <w:sz w:val="24"/>
                <w:szCs w:val="24"/>
                <w:lang w:eastAsia="ru-RU"/>
              </w:rPr>
              <w:t>.</w:t>
            </w:r>
          </w:p>
          <w:p w:rsidR="006C7146"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lastRenderedPageBreak/>
              <w:t>5) К</w:t>
            </w:r>
            <w:r w:rsidR="006C7146" w:rsidRPr="00047AF1">
              <w:rPr>
                <w:rFonts w:ascii="Times New Roman" w:eastAsia="Times New Roman" w:hAnsi="Times New Roman" w:cs="Times New Roman"/>
                <w:sz w:val="24"/>
                <w:szCs w:val="24"/>
                <w:lang w:eastAsia="ru-RU"/>
              </w:rPr>
              <w:t xml:space="preserve">опии документов, подтверждающих соответствие товаров, работ, услуг требованиям, установленным </w:t>
            </w:r>
            <w:bookmarkEnd w:id="43"/>
            <w:bookmarkEnd w:id="44"/>
            <w:r w:rsidR="006C7146" w:rsidRPr="00047AF1">
              <w:rPr>
                <w:rFonts w:ascii="Times New Roman" w:eastAsia="Times New Roman" w:hAnsi="Times New Roman" w:cs="Times New Roman"/>
                <w:sz w:val="24"/>
                <w:szCs w:val="24"/>
                <w:lang w:eastAsia="ru-RU"/>
              </w:rPr>
              <w:t xml:space="preserve">в пункте </w:t>
            </w:r>
            <w:r w:rsidR="00B333F4" w:rsidRPr="00047AF1">
              <w:rPr>
                <w:rFonts w:ascii="Times New Roman" w:eastAsia="Times New Roman" w:hAnsi="Times New Roman" w:cs="Times New Roman"/>
                <w:sz w:val="24"/>
                <w:szCs w:val="24"/>
                <w:lang w:eastAsia="ru-RU"/>
              </w:rPr>
              <w:t>1</w:t>
            </w:r>
            <w:r w:rsidRPr="00047AF1">
              <w:rPr>
                <w:rFonts w:ascii="Times New Roman" w:eastAsia="Times New Roman" w:hAnsi="Times New Roman" w:cs="Times New Roman"/>
                <w:sz w:val="24"/>
                <w:szCs w:val="24"/>
                <w:lang w:eastAsia="ru-RU"/>
              </w:rPr>
              <w:t>4</w:t>
            </w:r>
            <w:r w:rsidR="006C7146" w:rsidRPr="00047AF1">
              <w:rPr>
                <w:rFonts w:ascii="Times New Roman" w:eastAsia="Times New Roman" w:hAnsi="Times New Roman" w:cs="Times New Roman"/>
                <w:sz w:val="24"/>
                <w:szCs w:val="24"/>
                <w:lang w:eastAsia="ru-RU"/>
              </w:rPr>
              <w:t xml:space="preserve"> </w:t>
            </w:r>
            <w:hyperlink w:anchor="_РАЗДЕЛ_II._СВЕДЕНИЯ" w:history="1">
              <w:r w:rsidR="006C7146" w:rsidRPr="00047AF1">
                <w:rPr>
                  <w:rFonts w:ascii="Times New Roman" w:eastAsia="Times New Roman" w:hAnsi="Times New Roman" w:cs="Times New Roman"/>
                  <w:sz w:val="24"/>
                  <w:szCs w:val="24"/>
                  <w:lang w:eastAsia="ru-RU"/>
                </w:rPr>
                <w:t xml:space="preserve">раздела </w:t>
              </w:r>
              <w:r w:rsidR="006C7146" w:rsidRPr="00047AF1">
                <w:rPr>
                  <w:rFonts w:ascii="Times New Roman" w:eastAsia="Times New Roman" w:hAnsi="Times New Roman" w:cs="Times New Roman"/>
                  <w:sz w:val="24"/>
                  <w:szCs w:val="24"/>
                  <w:lang w:val="en-US" w:eastAsia="ru-RU"/>
                </w:rPr>
                <w:t>II</w:t>
              </w:r>
              <w:r w:rsidR="006C7146" w:rsidRPr="00047AF1">
                <w:rPr>
                  <w:rFonts w:ascii="Times New Roman" w:eastAsia="Times New Roman" w:hAnsi="Times New Roman" w:cs="Times New Roman"/>
                  <w:sz w:val="24"/>
                  <w:szCs w:val="24"/>
                  <w:lang w:eastAsia="ru-RU"/>
                </w:rPr>
                <w:t xml:space="preserve"> «Информационная карта»</w:t>
              </w:r>
            </w:hyperlink>
            <w:bookmarkStart w:id="45" w:name="_Ref313307321"/>
            <w:r w:rsidRPr="00047AF1">
              <w:rPr>
                <w:rFonts w:ascii="Times New Roman" w:eastAsia="Times New Roman" w:hAnsi="Times New Roman" w:cs="Times New Roman"/>
                <w:sz w:val="24"/>
                <w:szCs w:val="24"/>
                <w:lang w:eastAsia="ru-RU"/>
              </w:rPr>
              <w:t xml:space="preserve"> Документации.</w:t>
            </w:r>
          </w:p>
          <w:p w:rsidR="0090138C"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 xml:space="preserve">6) Документы Участника, позволяющие Закупочной комиссии Общества произвести оценку его заявки и сопоставление с другими заявками в соответствии с </w:t>
            </w:r>
            <w:hyperlink w:anchor="форма16" w:history="1">
              <w:r w:rsidRPr="00047AF1">
                <w:rPr>
                  <w:rStyle w:val="a3"/>
                  <w:rFonts w:ascii="Times New Roman" w:eastAsia="Times New Roman" w:hAnsi="Times New Roman" w:cs="Times New Roman"/>
                  <w:color w:val="auto"/>
                  <w:sz w:val="24"/>
                  <w:szCs w:val="24"/>
                  <w:u w:val="none"/>
                  <w:lang w:eastAsia="ru-RU"/>
                </w:rPr>
                <w:t>пунктом 17</w:t>
              </w:r>
            </w:hyperlink>
            <w:r w:rsidRPr="00047AF1">
              <w:rPr>
                <w:rFonts w:ascii="Times New Roman" w:eastAsia="Times New Roman" w:hAnsi="Times New Roman" w:cs="Times New Roman"/>
                <w:sz w:val="24"/>
                <w:szCs w:val="24"/>
                <w:lang w:eastAsia="ru-RU"/>
              </w:rPr>
              <w:t xml:space="preserve"> раздела II «Информационная карта» Документации (при их наличии).</w:t>
            </w:r>
          </w:p>
          <w:p w:rsidR="006C7146" w:rsidRPr="00047AF1" w:rsidRDefault="0090138C" w:rsidP="0090138C">
            <w:pPr>
              <w:spacing w:after="0" w:line="240" w:lineRule="auto"/>
              <w:ind w:firstLine="488"/>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7</w:t>
            </w:r>
            <w:r w:rsidR="006C7146" w:rsidRPr="00047AF1">
              <w:rPr>
                <w:rFonts w:ascii="Times New Roman" w:eastAsia="Times New Roman" w:hAnsi="Times New Roman" w:cs="Times New Roman"/>
                <w:sz w:val="24"/>
                <w:szCs w:val="24"/>
                <w:lang w:eastAsia="ru-RU"/>
              </w:rPr>
              <w:t xml:space="preserve">) 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B333F4" w:rsidRPr="00047AF1">
              <w:rPr>
                <w:rFonts w:ascii="Times New Roman" w:eastAsia="Times New Roman" w:hAnsi="Times New Roman" w:cs="Times New Roman"/>
                <w:sz w:val="24"/>
                <w:szCs w:val="24"/>
                <w:lang w:eastAsia="ru-RU"/>
              </w:rPr>
              <w:t>2</w:t>
            </w:r>
            <w:r w:rsidR="006C7146" w:rsidRPr="00047AF1">
              <w:rPr>
                <w:rFonts w:ascii="Times New Roman" w:eastAsia="Times New Roman" w:hAnsi="Times New Roman" w:cs="Times New Roman"/>
                <w:sz w:val="24"/>
                <w:szCs w:val="24"/>
                <w:lang w:eastAsia="ru-RU"/>
              </w:rPr>
              <w:t xml:space="preserve"> </w:t>
            </w:r>
            <w:hyperlink w:anchor="_РАЗДЕЛ_II._СВЕДЕНИЯ" w:history="1">
              <w:r w:rsidR="006C7146" w:rsidRPr="00047AF1">
                <w:rPr>
                  <w:rFonts w:ascii="Times New Roman" w:eastAsia="Times New Roman" w:hAnsi="Times New Roman" w:cs="Times New Roman"/>
                  <w:iCs/>
                  <w:sz w:val="24"/>
                  <w:szCs w:val="24"/>
                  <w:lang w:eastAsia="ru-RU"/>
                </w:rPr>
                <w:t>раздела II «Информационная карта»</w:t>
              </w:r>
            </w:hyperlink>
            <w:r w:rsidR="006C7146" w:rsidRPr="00047AF1">
              <w:rPr>
                <w:rFonts w:ascii="Times New Roman" w:eastAsia="Times New Roman" w:hAnsi="Times New Roman" w:cs="Times New Roman"/>
                <w:iCs/>
                <w:sz w:val="24"/>
                <w:szCs w:val="24"/>
                <w:lang w:eastAsia="ru-RU"/>
              </w:rPr>
              <w:t xml:space="preserve"> </w:t>
            </w:r>
            <w:r w:rsidR="006C7146" w:rsidRPr="00047AF1">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6_Декларация" w:history="1">
              <w:r w:rsidR="006C7146" w:rsidRPr="00047AF1">
                <w:rPr>
                  <w:rFonts w:ascii="Times New Roman" w:eastAsia="Times New Roman" w:hAnsi="Times New Roman" w:cs="Times New Roman"/>
                  <w:sz w:val="24"/>
                  <w:szCs w:val="24"/>
                  <w:lang w:eastAsia="ru-RU"/>
                </w:rPr>
                <w:t>Форме 7</w:t>
              </w:r>
            </w:hyperlink>
            <w:r w:rsidR="006C7146" w:rsidRPr="00047AF1">
              <w:rPr>
                <w:rFonts w:ascii="Times New Roman" w:eastAsia="Times New Roman" w:hAnsi="Times New Roman" w:cs="Times New Roman"/>
                <w:sz w:val="24"/>
                <w:szCs w:val="24"/>
                <w:lang w:eastAsia="ru-RU"/>
              </w:rPr>
              <w:t>, указанной в разделе III «</w:t>
            </w:r>
            <w:r w:rsidR="00047AF1">
              <w:rPr>
                <w:rFonts w:ascii="Times New Roman" w:eastAsia="Times New Roman" w:hAnsi="Times New Roman" w:cs="Times New Roman"/>
                <w:sz w:val="24"/>
                <w:szCs w:val="24"/>
                <w:lang w:eastAsia="ru-RU"/>
              </w:rPr>
              <w:t>Формы для заполнения Претендентами закупки</w:t>
            </w:r>
            <w:r w:rsidR="006C7146" w:rsidRPr="00047AF1">
              <w:rPr>
                <w:rFonts w:ascii="Times New Roman" w:eastAsia="Times New Roman" w:hAnsi="Times New Roman" w:cs="Times New Roman"/>
                <w:sz w:val="24"/>
                <w:szCs w:val="24"/>
                <w:lang w:eastAsia="ru-RU"/>
              </w:rPr>
              <w:t>» настоящей Документации.</w:t>
            </w:r>
            <w:r w:rsidRPr="00047AF1">
              <w:rPr>
                <w:rFonts w:ascii="Times New Roman" w:eastAsia="Times New Roman" w:hAnsi="Times New Roman" w:cs="Times New Roman"/>
                <w:sz w:val="24"/>
                <w:szCs w:val="24"/>
                <w:lang w:eastAsia="ru-RU"/>
              </w:rPr>
              <w:t xml:space="preserve">  </w:t>
            </w:r>
          </w:p>
          <w:p w:rsidR="006C7146" w:rsidRPr="00047AF1" w:rsidRDefault="0090138C" w:rsidP="0090138C">
            <w:pPr>
              <w:spacing w:after="0" w:line="240" w:lineRule="auto"/>
              <w:ind w:firstLine="488"/>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8</w:t>
            </w:r>
            <w:r w:rsidR="006C7146" w:rsidRPr="00047AF1">
              <w:rPr>
                <w:rFonts w:ascii="Times New Roman" w:eastAsia="Times New Roman" w:hAnsi="Times New Roman" w:cs="Times New Roman"/>
                <w:sz w:val="24"/>
                <w:szCs w:val="24"/>
                <w:lang w:eastAsia="ru-RU"/>
              </w:rPr>
              <w:t xml:space="preserve">) Документы, подтверждающие внесение обеспечения Заявки, в случае, если в пункте </w:t>
            </w:r>
            <w:r w:rsidR="00B333F4" w:rsidRPr="00047AF1">
              <w:rPr>
                <w:rFonts w:ascii="Times New Roman" w:eastAsia="Times New Roman" w:hAnsi="Times New Roman" w:cs="Times New Roman"/>
                <w:sz w:val="24"/>
                <w:szCs w:val="24"/>
                <w:lang w:eastAsia="ru-RU"/>
              </w:rPr>
              <w:t>1</w:t>
            </w:r>
            <w:r w:rsidRPr="00047AF1">
              <w:rPr>
                <w:rFonts w:ascii="Times New Roman" w:eastAsia="Times New Roman" w:hAnsi="Times New Roman" w:cs="Times New Roman"/>
                <w:sz w:val="24"/>
                <w:szCs w:val="24"/>
                <w:lang w:eastAsia="ru-RU"/>
              </w:rPr>
              <w:t>9</w:t>
            </w:r>
            <w:r w:rsidR="006C7146" w:rsidRPr="00047AF1">
              <w:rPr>
                <w:rFonts w:ascii="Times New Roman" w:eastAsia="Times New Roman" w:hAnsi="Times New Roman" w:cs="Times New Roman"/>
                <w:sz w:val="24"/>
                <w:szCs w:val="24"/>
                <w:lang w:eastAsia="ru-RU"/>
              </w:rPr>
              <w:t xml:space="preserve"> </w:t>
            </w:r>
            <w:hyperlink w:anchor="_РАЗДЕЛ_II._СВЕДЕНИЯ" w:history="1">
              <w:r w:rsidR="006C7146" w:rsidRPr="00047AF1">
                <w:rPr>
                  <w:rFonts w:ascii="Times New Roman" w:eastAsia="Times New Roman" w:hAnsi="Times New Roman" w:cs="Times New Roman"/>
                  <w:sz w:val="24"/>
                  <w:szCs w:val="24"/>
                  <w:lang w:eastAsia="ru-RU"/>
                </w:rPr>
                <w:t xml:space="preserve">раздела </w:t>
              </w:r>
              <w:r w:rsidR="006C7146" w:rsidRPr="00047AF1">
                <w:rPr>
                  <w:rFonts w:ascii="Times New Roman" w:eastAsia="Times New Roman" w:hAnsi="Times New Roman" w:cs="Times New Roman"/>
                  <w:sz w:val="24"/>
                  <w:szCs w:val="24"/>
                  <w:lang w:val="en-US" w:eastAsia="ru-RU"/>
                </w:rPr>
                <w:t>II</w:t>
              </w:r>
              <w:r w:rsidR="006C7146" w:rsidRPr="00047AF1">
                <w:rPr>
                  <w:rFonts w:ascii="Times New Roman" w:eastAsia="Times New Roman" w:hAnsi="Times New Roman" w:cs="Times New Roman"/>
                  <w:sz w:val="24"/>
                  <w:szCs w:val="24"/>
                  <w:lang w:eastAsia="ru-RU"/>
                </w:rPr>
                <w:t xml:space="preserve"> «Информационная карта»</w:t>
              </w:r>
            </w:hyperlink>
            <w:r w:rsidR="006C7146" w:rsidRPr="00047AF1">
              <w:rPr>
                <w:rFonts w:ascii="Times New Roman" w:eastAsia="Times New Roman" w:hAnsi="Times New Roman" w:cs="Times New Roman"/>
                <w:sz w:val="24"/>
                <w:szCs w:val="24"/>
                <w:lang w:eastAsia="ru-RU"/>
              </w:rPr>
              <w:t xml:space="preserve"> Документации о закупке установлено требование обеспечения Заявки, кроме случая, когда проверка внесения обеспечения Заявки осуществляет</w:t>
            </w:r>
            <w:r w:rsidRPr="00047AF1">
              <w:rPr>
                <w:rFonts w:ascii="Times New Roman" w:eastAsia="Times New Roman" w:hAnsi="Times New Roman" w:cs="Times New Roman"/>
                <w:sz w:val="24"/>
                <w:szCs w:val="24"/>
                <w:lang w:eastAsia="ru-RU"/>
              </w:rPr>
              <w:t>ся техническими средствами ЭТП.</w:t>
            </w:r>
          </w:p>
          <w:p w:rsidR="006C7146" w:rsidRPr="006C7146" w:rsidRDefault="0090138C" w:rsidP="006C7146">
            <w:pPr>
              <w:spacing w:after="0" w:line="240" w:lineRule="auto"/>
              <w:ind w:firstLine="48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C7146" w:rsidRPr="006C7146">
              <w:rPr>
                <w:rFonts w:ascii="Times New Roman" w:eastAsia="Times New Roman" w:hAnsi="Times New Roman" w:cs="Times New Roman"/>
                <w:sz w:val="24"/>
                <w:szCs w:val="24"/>
                <w:lang w:eastAsia="ru-RU"/>
              </w:rPr>
              <w:t xml:space="preserve">) </w:t>
            </w:r>
            <w:bookmarkStart w:id="46" w:name="_Toc313349960"/>
            <w:bookmarkStart w:id="47" w:name="_Toc313350156"/>
            <w:bookmarkEnd w:id="45"/>
            <w:r w:rsidR="006C7146" w:rsidRPr="006C7146">
              <w:rPr>
                <w:rFonts w:ascii="Times New Roman" w:eastAsia="Times New Roman" w:hAnsi="Times New Roman" w:cs="Times New Roman"/>
                <w:sz w:val="24"/>
                <w:szCs w:val="24"/>
                <w:lang w:eastAsia="ru-RU"/>
              </w:rPr>
              <w:t xml:space="preserve">В случае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 </w:t>
            </w:r>
          </w:p>
          <w:p w:rsidR="006C7146" w:rsidRPr="006C7146"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rsidR="006C7146" w:rsidRPr="006C7146"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б) о лице, уполномоченном принимать участие в Открытом запросе котировок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запроса котировок в соответствии с </w:t>
            </w:r>
            <w:hyperlink r:id="rId35" w:history="1">
              <w:r w:rsidRPr="00221A8A">
                <w:rPr>
                  <w:rFonts w:ascii="Times New Roman" w:eastAsia="Times New Roman" w:hAnsi="Times New Roman" w:cs="Times New Roman"/>
                  <w:sz w:val="24"/>
                  <w:szCs w:val="24"/>
                  <w:lang w:eastAsia="ru-RU"/>
                </w:rPr>
                <w:t>Положением о закупках</w:t>
              </w:r>
            </w:hyperlink>
            <w:r w:rsidRPr="00221A8A">
              <w:rPr>
                <w:rFonts w:ascii="Times New Roman" w:eastAsia="Times New Roman" w:hAnsi="Times New Roman" w:cs="Times New Roman"/>
                <w:sz w:val="24"/>
                <w:szCs w:val="24"/>
                <w:lang w:eastAsia="ru-RU"/>
              </w:rPr>
              <w:t xml:space="preserve"> и</w:t>
            </w:r>
            <w:r w:rsidRPr="006C7146">
              <w:rPr>
                <w:rFonts w:ascii="Times New Roman" w:eastAsia="Times New Roman" w:hAnsi="Times New Roman" w:cs="Times New Roman"/>
                <w:sz w:val="24"/>
                <w:szCs w:val="24"/>
                <w:lang w:eastAsia="ru-RU"/>
              </w:rPr>
              <w:t xml:space="preserve"> Документацией о закупке;</w:t>
            </w:r>
          </w:p>
          <w:p w:rsidR="006C7146" w:rsidRPr="002F4F0B" w:rsidRDefault="006C7146" w:rsidP="006C7146">
            <w:pPr>
              <w:spacing w:after="0" w:line="240" w:lineRule="auto"/>
              <w:ind w:firstLine="488"/>
              <w:jc w:val="both"/>
              <w:rPr>
                <w:rFonts w:ascii="Times New Roman" w:eastAsia="Times New Roman" w:hAnsi="Times New Roman" w:cs="Times New Roman"/>
                <w:iCs/>
                <w:sz w:val="24"/>
                <w:szCs w:val="24"/>
                <w:lang w:eastAsia="ru-RU"/>
              </w:rPr>
            </w:pPr>
            <w:r w:rsidRPr="006C7146">
              <w:rPr>
                <w:rFonts w:ascii="Times New Roman" w:eastAsia="Times New Roman" w:hAnsi="Times New Roman" w:cs="Times New Roman"/>
                <w:sz w:val="24"/>
                <w:szCs w:val="24"/>
                <w:lang w:eastAsia="ru-RU"/>
              </w:rPr>
              <w:t xml:space="preserve">в) </w:t>
            </w:r>
            <w:r w:rsidRPr="006C7146">
              <w:rPr>
                <w:rFonts w:ascii="Times New Roman" w:eastAsia="Times New Roman" w:hAnsi="Times New Roman" w:cs="Times New Roman"/>
                <w:iCs/>
                <w:sz w:val="24"/>
                <w:szCs w:val="24"/>
                <w:lang w:eastAsia="ru-RU"/>
              </w:rPr>
              <w:t xml:space="preserve">о лице (лицах) с которым будет заключён договор (договоры) по результатам Открытого запроса котировок, а также о лице (лицах) которые будут привлечены в качестве субподрядчиков, </w:t>
            </w:r>
            <w:r w:rsidR="00612816">
              <w:rPr>
                <w:rFonts w:ascii="Times New Roman" w:eastAsia="Times New Roman" w:hAnsi="Times New Roman" w:cs="Times New Roman"/>
                <w:iCs/>
                <w:sz w:val="24"/>
                <w:szCs w:val="24"/>
                <w:lang w:eastAsia="ru-RU"/>
              </w:rPr>
              <w:t>со</w:t>
            </w:r>
            <w:r w:rsidRPr="006C7146">
              <w:rPr>
                <w:rFonts w:ascii="Times New Roman" w:eastAsia="Times New Roman" w:hAnsi="Times New Roman" w:cs="Times New Roman"/>
                <w:iCs/>
                <w:sz w:val="24"/>
                <w:szCs w:val="24"/>
                <w:lang w:eastAsia="ru-RU"/>
              </w:rPr>
              <w:t xml:space="preserve">исполнителей по договору (договорам) заключённому по результатам Открытого запроса котировок (если в пункте </w:t>
            </w:r>
            <w:r w:rsidR="00F40D2E">
              <w:rPr>
                <w:rFonts w:ascii="Times New Roman" w:eastAsia="Times New Roman" w:hAnsi="Times New Roman" w:cs="Times New Roman"/>
                <w:iCs/>
                <w:sz w:val="24"/>
                <w:szCs w:val="24"/>
                <w:lang w:eastAsia="ru-RU"/>
              </w:rPr>
              <w:t>20</w:t>
            </w:r>
            <w:r w:rsidRPr="006C7146">
              <w:rPr>
                <w:rFonts w:ascii="Times New Roman" w:eastAsia="Times New Roman" w:hAnsi="Times New Roman" w:cs="Times New Roman"/>
                <w:iCs/>
                <w:sz w:val="24"/>
                <w:szCs w:val="24"/>
                <w:lang w:eastAsia="ru-RU"/>
              </w:rPr>
              <w:t xml:space="preserve"> </w:t>
            </w:r>
            <w:hyperlink w:anchor="_РАЗДЕЛ_II._СВЕДЕНИЯ" w:history="1">
              <w:r w:rsidRPr="002F4F0B">
                <w:rPr>
                  <w:rFonts w:ascii="Times New Roman" w:eastAsia="Times New Roman" w:hAnsi="Times New Roman" w:cs="Times New Roman"/>
                  <w:iCs/>
                  <w:sz w:val="24"/>
                  <w:szCs w:val="24"/>
                  <w:lang w:eastAsia="ru-RU"/>
                </w:rPr>
                <w:t>раздела II «Информационная карта»</w:t>
              </w:r>
            </w:hyperlink>
            <w:r w:rsidRPr="002F4F0B">
              <w:rPr>
                <w:rFonts w:ascii="Times New Roman" w:eastAsia="Times New Roman" w:hAnsi="Times New Roman" w:cs="Times New Roman"/>
                <w:iCs/>
                <w:sz w:val="24"/>
                <w:szCs w:val="24"/>
                <w:lang w:eastAsia="ru-RU"/>
              </w:rPr>
              <w:t xml:space="preserve"> Документации допускает возможность привлечения субподрядчиков, с</w:t>
            </w:r>
            <w:r w:rsidR="00612816" w:rsidRPr="002F4F0B">
              <w:rPr>
                <w:rFonts w:ascii="Times New Roman" w:eastAsia="Times New Roman" w:hAnsi="Times New Roman" w:cs="Times New Roman"/>
                <w:iCs/>
                <w:sz w:val="24"/>
                <w:szCs w:val="24"/>
                <w:lang w:eastAsia="ru-RU"/>
              </w:rPr>
              <w:t>о</w:t>
            </w:r>
            <w:r w:rsidRPr="002F4F0B">
              <w:rPr>
                <w:rFonts w:ascii="Times New Roman" w:eastAsia="Times New Roman" w:hAnsi="Times New Roman" w:cs="Times New Roman"/>
                <w:iCs/>
                <w:sz w:val="24"/>
                <w:szCs w:val="24"/>
                <w:lang w:eastAsia="ru-RU"/>
              </w:rPr>
              <w:t>исполнителей);</w:t>
            </w:r>
          </w:p>
          <w:p w:rsidR="006C7146" w:rsidRPr="002F4F0B"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 xml:space="preserve">г) о планируемом количестве поставляемого товара, объеме выполняемых работ, оказываемых услуг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w:t>
            </w:r>
            <w:r w:rsidRPr="002F4F0B">
              <w:rPr>
                <w:rFonts w:ascii="Times New Roman" w:eastAsia="Times New Roman" w:hAnsi="Times New Roman" w:cs="Times New Roman"/>
                <w:sz w:val="24"/>
                <w:szCs w:val="24"/>
                <w:lang w:eastAsia="ru-RU"/>
              </w:rPr>
              <w:lastRenderedPageBreak/>
              <w:t>быть заключён по результатам проведения Открытого запроса котировок. Распределение сумм денежных средств указывается в соглашении в процентах от цены договора (договоров), предложенной Претендентом в Заявке;</w:t>
            </w:r>
          </w:p>
          <w:p w:rsidR="006C7146" w:rsidRPr="002F4F0B"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 xml:space="preserve">д) о распределении между лицами, выступающими на стороне одного Претендента, обязанности по внесению денежных средств в качестве обеспечения Заявки на участие в закупке (если в пункте </w:t>
            </w:r>
            <w:r w:rsidR="00B333F4" w:rsidRPr="002F4F0B">
              <w:rPr>
                <w:rFonts w:ascii="Times New Roman" w:eastAsia="Times New Roman" w:hAnsi="Times New Roman" w:cs="Times New Roman"/>
                <w:sz w:val="24"/>
                <w:szCs w:val="24"/>
                <w:lang w:eastAsia="ru-RU"/>
              </w:rPr>
              <w:t>1</w:t>
            </w:r>
            <w:r w:rsidR="0090138C" w:rsidRPr="002F4F0B">
              <w:rPr>
                <w:rFonts w:ascii="Times New Roman" w:eastAsia="Times New Roman" w:hAnsi="Times New Roman" w:cs="Times New Roman"/>
                <w:sz w:val="24"/>
                <w:szCs w:val="24"/>
                <w:lang w:eastAsia="ru-RU"/>
              </w:rPr>
              <w:t>9</w:t>
            </w:r>
            <w:r w:rsidRPr="002F4F0B">
              <w:rPr>
                <w:rFonts w:ascii="Times New Roman" w:eastAsia="Times New Roman" w:hAnsi="Times New Roman" w:cs="Times New Roman"/>
                <w:sz w:val="24"/>
                <w:szCs w:val="24"/>
                <w:lang w:eastAsia="ru-RU"/>
              </w:rPr>
              <w:t xml:space="preserve"> </w:t>
            </w:r>
            <w:hyperlink w:anchor="_РАЗДЕЛ_II._СВЕДЕНИЯ" w:history="1">
              <w:r w:rsidRPr="002F4F0B">
                <w:rPr>
                  <w:rFonts w:ascii="Times New Roman" w:eastAsia="Times New Roman" w:hAnsi="Times New Roman" w:cs="Times New Roman"/>
                  <w:sz w:val="24"/>
                  <w:szCs w:val="24"/>
                  <w:lang w:eastAsia="ru-RU"/>
                </w:rPr>
                <w:t>раздела II «Информационная карта»</w:t>
              </w:r>
            </w:hyperlink>
            <w:r w:rsidRPr="002F4F0B">
              <w:rPr>
                <w:rFonts w:ascii="Times New Roman" w:eastAsia="Times New Roman" w:hAnsi="Times New Roman" w:cs="Times New Roman"/>
                <w:sz w:val="24"/>
                <w:szCs w:val="24"/>
                <w:lang w:eastAsia="ru-RU"/>
              </w:rPr>
              <w:t xml:space="preserve"> Документации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Претендента;</w:t>
            </w:r>
          </w:p>
          <w:p w:rsidR="006C7146" w:rsidRPr="002F4F0B"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 xml:space="preserve">е) о распределении между лицами, выступающими на стороне одного Претендента, обязанности по предоставлению обеспечения исполнения договора (если в пункте </w:t>
            </w:r>
            <w:r w:rsidR="0090138C" w:rsidRPr="002F4F0B">
              <w:rPr>
                <w:rFonts w:ascii="Times New Roman" w:eastAsia="Times New Roman" w:hAnsi="Times New Roman" w:cs="Times New Roman"/>
                <w:sz w:val="24"/>
                <w:szCs w:val="24"/>
                <w:lang w:eastAsia="ru-RU"/>
              </w:rPr>
              <w:t>20</w:t>
            </w:r>
            <w:r w:rsidRPr="002F4F0B">
              <w:rPr>
                <w:rFonts w:ascii="Times New Roman" w:eastAsia="Times New Roman" w:hAnsi="Times New Roman" w:cs="Times New Roman"/>
                <w:sz w:val="24"/>
                <w:szCs w:val="24"/>
                <w:lang w:eastAsia="ru-RU"/>
              </w:rPr>
              <w:t xml:space="preserve"> </w:t>
            </w:r>
            <w:hyperlink w:anchor="_РАЗДЕЛ_II._СВЕДЕНИЯ" w:history="1">
              <w:r w:rsidRPr="002F4F0B">
                <w:rPr>
                  <w:rFonts w:ascii="Times New Roman" w:eastAsia="Times New Roman" w:hAnsi="Times New Roman" w:cs="Times New Roman"/>
                  <w:sz w:val="24"/>
                  <w:szCs w:val="24"/>
                  <w:lang w:eastAsia="ru-RU"/>
                </w:rPr>
                <w:t>раздела II «Информационная карта»</w:t>
              </w:r>
            </w:hyperlink>
            <w:r w:rsidRPr="002F4F0B">
              <w:rPr>
                <w:rFonts w:ascii="Times New Roman" w:eastAsia="Times New Roman" w:hAnsi="Times New Roman" w:cs="Times New Roman"/>
                <w:sz w:val="24"/>
                <w:szCs w:val="24"/>
                <w:lang w:eastAsia="ru-RU"/>
              </w:rPr>
              <w:t xml:space="preserve"> Документации предусмотрено требование о предоставлении обеспечения исполнения договора). </w:t>
            </w:r>
          </w:p>
          <w:bookmarkEnd w:id="46"/>
          <w:bookmarkEnd w:id="47"/>
          <w:p w:rsidR="006C7146" w:rsidRPr="006C7146"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Претендент на участие в Открытом запросе котировок вправе приложить к Заявке иные документы, которые, по</w:t>
            </w:r>
            <w:r w:rsidRPr="006C7146">
              <w:rPr>
                <w:rFonts w:ascii="Times New Roman" w:eastAsia="Times New Roman" w:hAnsi="Times New Roman" w:cs="Times New Roman"/>
                <w:sz w:val="24"/>
                <w:szCs w:val="24"/>
                <w:lang w:eastAsia="ru-RU"/>
              </w:rPr>
              <w:t xml:space="preserve"> его мнению, подтверждают соответствие установленным требованиям, с комментариями, разъясняющими цель предоставления этих документов.</w:t>
            </w:r>
          </w:p>
        </w:tc>
      </w:tr>
      <w:tr w:rsidR="0090138C" w:rsidRPr="006C7146" w:rsidTr="00E93DAF">
        <w:tc>
          <w:tcPr>
            <w:tcW w:w="567" w:type="dxa"/>
            <w:tcBorders>
              <w:top w:val="single" w:sz="4" w:space="0" w:color="auto"/>
              <w:left w:val="single" w:sz="4" w:space="0" w:color="auto"/>
              <w:bottom w:val="single" w:sz="4" w:space="0" w:color="auto"/>
              <w:right w:val="single" w:sz="4" w:space="0" w:color="auto"/>
            </w:tcBorders>
          </w:tcPr>
          <w:p w:rsidR="0090138C" w:rsidRDefault="0090138C" w:rsidP="009013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28.</w:t>
            </w:r>
          </w:p>
        </w:tc>
        <w:tc>
          <w:tcPr>
            <w:tcW w:w="2552" w:type="dxa"/>
            <w:tcBorders>
              <w:top w:val="single" w:sz="4" w:space="0" w:color="auto"/>
              <w:left w:val="single" w:sz="4" w:space="0" w:color="auto"/>
              <w:bottom w:val="single" w:sz="4" w:space="0" w:color="auto"/>
              <w:right w:val="single" w:sz="4" w:space="0" w:color="auto"/>
            </w:tcBorders>
          </w:tcPr>
          <w:p w:rsidR="0090138C" w:rsidRPr="0090138C" w:rsidRDefault="0090138C" w:rsidP="0090138C">
            <w:pPr>
              <w:spacing w:after="0" w:line="240" w:lineRule="auto"/>
              <w:rPr>
                <w:rFonts w:ascii="Times New Roman" w:hAnsi="Times New Roman" w:cs="Times New Roman"/>
                <w:sz w:val="24"/>
                <w:szCs w:val="24"/>
              </w:rPr>
            </w:pPr>
            <w:r w:rsidRPr="0090138C">
              <w:rPr>
                <w:rFonts w:ascii="Times New Roman" w:hAnsi="Times New Roman" w:cs="Times New Roman"/>
                <w:sz w:val="24"/>
                <w:szCs w:val="24"/>
              </w:rPr>
              <w:t>Перечень документов, предоставляемых:</w:t>
            </w:r>
          </w:p>
          <w:p w:rsidR="0090138C" w:rsidRPr="0090138C" w:rsidRDefault="0090138C" w:rsidP="0090138C">
            <w:pPr>
              <w:spacing w:after="0" w:line="240" w:lineRule="auto"/>
              <w:rPr>
                <w:rFonts w:ascii="Times New Roman" w:hAnsi="Times New Roman" w:cs="Times New Roman"/>
                <w:sz w:val="24"/>
                <w:szCs w:val="24"/>
              </w:rPr>
            </w:pPr>
            <w:r w:rsidRPr="0090138C">
              <w:rPr>
                <w:rFonts w:ascii="Times New Roman" w:hAnsi="Times New Roman" w:cs="Times New Roman"/>
                <w:sz w:val="24"/>
                <w:szCs w:val="24"/>
              </w:rPr>
              <w:t xml:space="preserve">- победителем Закупки, </w:t>
            </w:r>
          </w:p>
          <w:p w:rsidR="0090138C" w:rsidRPr="0090138C" w:rsidRDefault="0090138C" w:rsidP="0090138C">
            <w:pPr>
              <w:spacing w:after="0" w:line="240" w:lineRule="auto"/>
              <w:rPr>
                <w:rFonts w:ascii="Times New Roman" w:hAnsi="Times New Roman" w:cs="Times New Roman"/>
                <w:sz w:val="24"/>
                <w:szCs w:val="24"/>
              </w:rPr>
            </w:pPr>
            <w:r w:rsidRPr="0090138C">
              <w:rPr>
                <w:rFonts w:ascii="Times New Roman" w:hAnsi="Times New Roman" w:cs="Times New Roman"/>
                <w:sz w:val="24"/>
                <w:szCs w:val="24"/>
              </w:rPr>
              <w:t>- участником, которому присвоен второй номер по результатам Закупки, если Победитель закупки будет признан уклонившимся от заключения Договора</w:t>
            </w:r>
          </w:p>
        </w:tc>
        <w:tc>
          <w:tcPr>
            <w:tcW w:w="7087" w:type="dxa"/>
            <w:tcBorders>
              <w:top w:val="single" w:sz="4" w:space="0" w:color="auto"/>
              <w:left w:val="single" w:sz="4" w:space="0" w:color="auto"/>
              <w:bottom w:val="single" w:sz="4" w:space="0" w:color="auto"/>
              <w:right w:val="single" w:sz="4" w:space="0" w:color="auto"/>
            </w:tcBorders>
          </w:tcPr>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48" w:name="_Ref373858908"/>
            <w:r w:rsidRPr="0090138C">
              <w:rPr>
                <w:rFonts w:ascii="Times New Roman" w:hAnsi="Times New Roman" w:cs="Times New Roman"/>
                <w:sz w:val="24"/>
                <w:szCs w:val="24"/>
              </w:rPr>
              <w:t>1. Выписку из Единого государственного реестра юридических лиц или нотариально заверенную копию такой выписки (для российских юридических лиц), полученную не ранее чем за 3 (три) месяца до даты получения запроса Общества; выписку из Единого государственного реестра индивидуальных предпринимателей или нотариально заверенную копию такой выписки (для российских индивидуальных предпринимателей), полученную не ранее чем за 3 (три) месяца до даты получения запроса Общества;</w:t>
            </w:r>
            <w:bookmarkEnd w:id="48"/>
            <w:r w:rsidRPr="0090138C">
              <w:rPr>
                <w:rFonts w:ascii="Times New Roman" w:hAnsi="Times New Roman" w:cs="Times New Roman"/>
                <w:sz w:val="24"/>
                <w:szCs w:val="24"/>
              </w:rPr>
              <w:t xml:space="preserve"> </w:t>
            </w:r>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49" w:name="_Ref374097459"/>
            <w:r w:rsidRPr="0090138C">
              <w:rPr>
                <w:rFonts w:ascii="Times New Roman" w:hAnsi="Times New Roman" w:cs="Times New Roman"/>
                <w:sz w:val="24"/>
                <w:szCs w:val="24"/>
              </w:rPr>
              <w:t xml:space="preserve">2. Выписку из торгового реестра страны происхождения иностранного юридического лица и/или иной документ, подтверждающий факт регистрации иностранного юридического лица/индивидуального предпринимателя в соответствии с законодательством страны происхождения (для иностранных юридических лиц и индивидуальных предпринимателей), полученный не ранее чем за 3 (три) месяца до даты получения запроса Общества; </w:t>
            </w:r>
            <w:bookmarkEnd w:id="49"/>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r w:rsidRPr="0090138C">
              <w:rPr>
                <w:rFonts w:ascii="Times New Roman" w:hAnsi="Times New Roman" w:cs="Times New Roman"/>
                <w:sz w:val="24"/>
                <w:szCs w:val="24"/>
              </w:rPr>
              <w:t>3. Копию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50" w:name="_Ref334305142"/>
            <w:bookmarkStart w:id="51" w:name="_Ref422836591"/>
            <w:r w:rsidRPr="0090138C">
              <w:rPr>
                <w:rFonts w:ascii="Times New Roman" w:hAnsi="Times New Roman" w:cs="Times New Roman"/>
                <w:sz w:val="24"/>
                <w:szCs w:val="24"/>
              </w:rPr>
              <w:t>4. Копии учредительных документов (для юридических лиц)</w:t>
            </w:r>
            <w:bookmarkEnd w:id="50"/>
            <w:r w:rsidRPr="0090138C">
              <w:rPr>
                <w:rFonts w:ascii="Times New Roman" w:hAnsi="Times New Roman" w:cs="Times New Roman"/>
                <w:sz w:val="24"/>
                <w:szCs w:val="24"/>
              </w:rPr>
              <w:t>;</w:t>
            </w:r>
            <w:bookmarkEnd w:id="51"/>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52" w:name="_Ref373859518"/>
            <w:bookmarkStart w:id="53" w:name="_Ref374549362"/>
            <w:r>
              <w:rPr>
                <w:rFonts w:ascii="Times New Roman" w:hAnsi="Times New Roman" w:cs="Times New Roman"/>
                <w:sz w:val="24"/>
                <w:szCs w:val="24"/>
              </w:rPr>
              <w:t>5.  </w:t>
            </w:r>
            <w:r w:rsidRPr="0090138C">
              <w:rPr>
                <w:rFonts w:ascii="Times New Roman" w:hAnsi="Times New Roman" w:cs="Times New Roman"/>
                <w:sz w:val="24"/>
                <w:szCs w:val="24"/>
              </w:rPr>
              <w:t xml:space="preserve">Копии документов, подтверждающие полномочия представителей Претендента на заключение Договора (Договоров) по результатам Закупки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w:t>
            </w:r>
            <w:r w:rsidRPr="0090138C">
              <w:rPr>
                <w:rFonts w:ascii="Times New Roman" w:hAnsi="Times New Roman" w:cs="Times New Roman"/>
                <w:sz w:val="24"/>
                <w:szCs w:val="24"/>
              </w:rPr>
              <w:lastRenderedPageBreak/>
              <w:t>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bookmarkEnd w:id="52"/>
            <w:r w:rsidRPr="0090138C">
              <w:rPr>
                <w:rFonts w:ascii="Times New Roman" w:hAnsi="Times New Roman" w:cs="Times New Roman"/>
                <w:sz w:val="24"/>
                <w:szCs w:val="24"/>
              </w:rPr>
              <w:t>;</w:t>
            </w:r>
            <w:bookmarkEnd w:id="53"/>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r w:rsidRPr="0090138C">
              <w:rPr>
                <w:rFonts w:ascii="Times New Roman" w:hAnsi="Times New Roman" w:cs="Times New Roman"/>
                <w:sz w:val="24"/>
                <w:szCs w:val="24"/>
              </w:rPr>
              <w:t xml:space="preserve">6. Документ, заполненный по </w:t>
            </w:r>
            <w:hyperlink w:anchor="_Форма_5_Справка" w:history="1">
              <w:r w:rsidRPr="0090138C">
                <w:rPr>
                  <w:rStyle w:val="a3"/>
                  <w:rFonts w:ascii="Times New Roman" w:hAnsi="Times New Roman" w:cs="Times New Roman"/>
                  <w:sz w:val="24"/>
                  <w:szCs w:val="24"/>
                </w:rPr>
                <w:t>Форме 5</w:t>
              </w:r>
            </w:hyperlink>
            <w:r w:rsidRPr="0090138C">
              <w:rPr>
                <w:rFonts w:ascii="Times New Roman" w:hAnsi="Times New Roman" w:cs="Times New Roman"/>
                <w:sz w:val="24"/>
                <w:szCs w:val="24"/>
              </w:rPr>
              <w:t xml:space="preserve"> раскрывающий информацию в отношении всей цепочки собственников Претендента, включая бенефициаров (в том числе конечных), в случае, если начальная (максимальная) цена договора превышает 30 миллионов рублей.</w:t>
            </w:r>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r w:rsidRPr="0090138C">
              <w:rPr>
                <w:rFonts w:ascii="Times New Roman" w:hAnsi="Times New Roman" w:cs="Times New Roman"/>
                <w:sz w:val="24"/>
                <w:szCs w:val="24"/>
              </w:rPr>
              <w:t>7. Оригинал или надлежаще заверенную копию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полученную не ранее чем за 3 (три) месяца до даты получения запроса Общества, или документы, подтверждающие факт обжалования Претендентом наличия указанной задолженности, если решение по жалобе на дату рассмотрения Заявки не принято.</w:t>
            </w:r>
          </w:p>
          <w:p w:rsidR="0090138C" w:rsidRPr="0090138C" w:rsidRDefault="0090138C" w:rsidP="0090138C">
            <w:pPr>
              <w:tabs>
                <w:tab w:val="left" w:pos="840"/>
              </w:tabs>
              <w:spacing w:after="0" w:line="240" w:lineRule="auto"/>
              <w:ind w:firstLine="387"/>
              <w:jc w:val="both"/>
              <w:rPr>
                <w:rFonts w:ascii="Times New Roman" w:hAnsi="Times New Roman" w:cs="Times New Roman"/>
                <w:color w:val="538135"/>
                <w:sz w:val="24"/>
                <w:szCs w:val="24"/>
              </w:rPr>
            </w:pPr>
            <w:r w:rsidRPr="0090138C">
              <w:rPr>
                <w:rFonts w:ascii="Times New Roman" w:hAnsi="Times New Roman" w:cs="Times New Roman"/>
                <w:sz w:val="24"/>
                <w:szCs w:val="24"/>
              </w:rPr>
              <w:t xml:space="preserve">8. </w:t>
            </w:r>
            <w:r w:rsidRPr="0090138C">
              <w:rPr>
                <w:rFonts w:ascii="Times New Roman" w:hAnsi="Times New Roman" w:cs="Times New Roman"/>
                <w:color w:val="000000"/>
                <w:sz w:val="24"/>
                <w:szCs w:val="24"/>
              </w:rPr>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В случае применения упрощенной системы налогообложения, могут быть представлены копии налоговой декларации с отметкой налогового органа за последние 3 (три) завершенных года.</w:t>
            </w:r>
          </w:p>
          <w:p w:rsidR="0090138C" w:rsidRPr="0090138C" w:rsidRDefault="0090138C" w:rsidP="0090138C">
            <w:pPr>
              <w:pStyle w:val="a5"/>
              <w:tabs>
                <w:tab w:val="clear" w:pos="4677"/>
                <w:tab w:val="clear" w:pos="9355"/>
              </w:tabs>
              <w:ind w:firstLine="528"/>
              <w:jc w:val="both"/>
            </w:pPr>
          </w:p>
          <w:p w:rsidR="0090138C" w:rsidRPr="0090138C" w:rsidRDefault="0090138C" w:rsidP="0090138C">
            <w:pPr>
              <w:spacing w:line="240" w:lineRule="auto"/>
              <w:ind w:firstLine="486"/>
              <w:jc w:val="both"/>
              <w:rPr>
                <w:rFonts w:ascii="Times New Roman" w:hAnsi="Times New Roman" w:cs="Times New Roman"/>
                <w:sz w:val="24"/>
                <w:szCs w:val="24"/>
              </w:rPr>
            </w:pPr>
            <w:r w:rsidRPr="0090138C">
              <w:rPr>
                <w:rFonts w:ascii="Times New Roman" w:hAnsi="Times New Roman" w:cs="Times New Roman"/>
                <w:color w:val="000000"/>
                <w:sz w:val="24"/>
                <w:szCs w:val="24"/>
              </w:rPr>
              <w:t xml:space="preserve">Если Победитель/Участник, которому присвоен второй номер по результатам Закупки не предоставит в течение 3 (трех) рабочих дней с момента получения запроса о предоставлении документов, указанных в настоящем пункте, либо предоставит документы, которые не соответствуют требованиям настоящей Документации, документы будут считаться </w:t>
            </w:r>
            <w:proofErr w:type="spellStart"/>
            <w:r w:rsidRPr="0090138C">
              <w:rPr>
                <w:rFonts w:ascii="Times New Roman" w:hAnsi="Times New Roman" w:cs="Times New Roman"/>
                <w:color w:val="000000"/>
                <w:sz w:val="24"/>
                <w:szCs w:val="24"/>
              </w:rPr>
              <w:t>непредоставленными</w:t>
            </w:r>
            <w:proofErr w:type="spellEnd"/>
            <w:r w:rsidRPr="0090138C">
              <w:rPr>
                <w:rFonts w:ascii="Times New Roman" w:hAnsi="Times New Roman" w:cs="Times New Roman"/>
                <w:color w:val="000000"/>
                <w:sz w:val="24"/>
                <w:szCs w:val="24"/>
              </w:rPr>
              <w:t>, а такой Победитель/Участник, которому присвоен второй номер по результатам Закупки будет отстранён от заключения договора (договоров).</w:t>
            </w:r>
          </w:p>
        </w:tc>
      </w:tr>
      <w:tr w:rsidR="0090138C" w:rsidRPr="006C7146" w:rsidTr="00E93DAF">
        <w:tc>
          <w:tcPr>
            <w:tcW w:w="567"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contextualSpacing/>
              <w:rPr>
                <w:rFonts w:ascii="Times New Roman" w:eastAsia="Times New Roman" w:hAnsi="Times New Roman" w:cs="Times New Roman"/>
                <w:sz w:val="24"/>
                <w:szCs w:val="24"/>
                <w:lang w:eastAsia="ru-RU"/>
              </w:rPr>
            </w:pPr>
            <w:bookmarkStart w:id="54" w:name="_Ref368316022"/>
            <w:r>
              <w:rPr>
                <w:rFonts w:ascii="Times New Roman" w:eastAsia="Times New Roman" w:hAnsi="Times New Roman" w:cs="Times New Roman"/>
                <w:sz w:val="24"/>
                <w:szCs w:val="24"/>
                <w:lang w:eastAsia="ru-RU"/>
              </w:rPr>
              <w:lastRenderedPageBreak/>
              <w:t>29.</w:t>
            </w:r>
          </w:p>
        </w:tc>
        <w:bookmarkEnd w:id="54"/>
        <w:tc>
          <w:tcPr>
            <w:tcW w:w="2552"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Требование к описанию Претендентами поставляемого товара, который является предметом договора, его функциональных характеристик (потребительских </w:t>
            </w:r>
            <w:r w:rsidRPr="006C7146">
              <w:rPr>
                <w:rFonts w:ascii="Times New Roman" w:eastAsia="Times New Roman" w:hAnsi="Times New Roman" w:cs="Times New Roman"/>
                <w:sz w:val="24"/>
                <w:szCs w:val="24"/>
                <w:lang w:eastAsia="ru-RU"/>
              </w:rPr>
              <w:lastRenderedPageBreak/>
              <w:t>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w:t>
            </w:r>
          </w:p>
        </w:tc>
        <w:tc>
          <w:tcPr>
            <w:tcW w:w="7087" w:type="dxa"/>
            <w:tcBorders>
              <w:top w:val="single" w:sz="4" w:space="0" w:color="auto"/>
              <w:left w:val="single" w:sz="4" w:space="0" w:color="auto"/>
              <w:bottom w:val="single" w:sz="4" w:space="0" w:color="auto"/>
              <w:right w:val="single" w:sz="4" w:space="0" w:color="auto"/>
            </w:tcBorders>
          </w:tcPr>
          <w:p w:rsidR="0090138C" w:rsidRPr="006C7146" w:rsidRDefault="0090138C" w:rsidP="002F4F0B">
            <w:pPr>
              <w:spacing w:after="0" w:line="240" w:lineRule="auto"/>
              <w:ind w:firstLine="486"/>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lastRenderedPageBreak/>
              <w:t xml:space="preserve">Описание осуществляется в соответствии с </w:t>
            </w:r>
            <w:hyperlink w:anchor="_Форма_3_ТЕХНИКО-КОММЕРЧЕСКОЕ" w:history="1">
              <w:r w:rsidRPr="002F4F0B">
                <w:rPr>
                  <w:rFonts w:ascii="Times New Roman" w:eastAsia="Times New Roman" w:hAnsi="Times New Roman" w:cs="Times New Roman"/>
                  <w:sz w:val="24"/>
                  <w:szCs w:val="24"/>
                  <w:lang w:eastAsia="ru-RU"/>
                </w:rPr>
                <w:t>формой 3</w:t>
              </w:r>
            </w:hyperlink>
            <w:r w:rsidRPr="002F4F0B">
              <w:rPr>
                <w:rFonts w:ascii="Times New Roman" w:eastAsia="Times New Roman" w:hAnsi="Times New Roman" w:cs="Times New Roman"/>
                <w:sz w:val="24"/>
                <w:szCs w:val="24"/>
                <w:lang w:eastAsia="ru-RU"/>
              </w:rPr>
              <w:t xml:space="preserve"> </w:t>
            </w:r>
            <w:hyperlink w:anchor="_РАЗДЕЛ_III._ФОРМЫ" w:history="1">
              <w:r w:rsidRPr="002F4F0B">
                <w:rPr>
                  <w:rFonts w:ascii="Times New Roman" w:eastAsia="Times New Roman" w:hAnsi="Times New Roman" w:cs="Times New Roman"/>
                  <w:sz w:val="24"/>
                  <w:szCs w:val="24"/>
                  <w:lang w:eastAsia="ru-RU"/>
                </w:rPr>
                <w:t xml:space="preserve">раздела </w:t>
              </w:r>
              <w:r w:rsidRPr="002F4F0B">
                <w:rPr>
                  <w:rFonts w:ascii="Times New Roman" w:eastAsia="Times New Roman" w:hAnsi="Times New Roman" w:cs="Times New Roman"/>
                  <w:sz w:val="24"/>
                  <w:szCs w:val="24"/>
                  <w:lang w:val="en-US" w:eastAsia="ru-RU"/>
                </w:rPr>
                <w:t>III</w:t>
              </w:r>
              <w:r w:rsidRPr="002F4F0B">
                <w:rPr>
                  <w:rFonts w:ascii="Times New Roman" w:eastAsia="Times New Roman" w:hAnsi="Times New Roman" w:cs="Times New Roman"/>
                  <w:sz w:val="24"/>
                  <w:szCs w:val="24"/>
                  <w:lang w:eastAsia="ru-RU"/>
                </w:rPr>
                <w:t xml:space="preserve"> «Ф</w:t>
              </w:r>
              <w:r w:rsidR="002F4F0B">
                <w:rPr>
                  <w:rFonts w:ascii="Times New Roman" w:eastAsia="Times New Roman" w:hAnsi="Times New Roman" w:cs="Times New Roman"/>
                  <w:sz w:val="24"/>
                  <w:szCs w:val="24"/>
                  <w:lang w:eastAsia="ru-RU"/>
                </w:rPr>
                <w:t>ормы для заполнения Претендентами закупки</w:t>
              </w:r>
              <w:r w:rsidRPr="002F4F0B">
                <w:rPr>
                  <w:rFonts w:ascii="Times New Roman" w:eastAsia="Times New Roman" w:hAnsi="Times New Roman" w:cs="Times New Roman"/>
                  <w:sz w:val="24"/>
                  <w:szCs w:val="24"/>
                  <w:lang w:eastAsia="ru-RU"/>
                </w:rPr>
                <w:t>»</w:t>
              </w:r>
            </w:hyperlink>
          </w:p>
        </w:tc>
      </w:tr>
      <w:tr w:rsidR="0090138C" w:rsidRPr="006C7146" w:rsidTr="00E93DAF">
        <w:tc>
          <w:tcPr>
            <w:tcW w:w="567"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2552"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Требования к содержанию, форме, оформлению и составу Заявки</w:t>
            </w:r>
          </w:p>
        </w:tc>
        <w:tc>
          <w:tcPr>
            <w:tcW w:w="7087" w:type="dxa"/>
            <w:tcBorders>
              <w:top w:val="single" w:sz="4" w:space="0" w:color="auto"/>
              <w:left w:val="single" w:sz="4" w:space="0" w:color="auto"/>
              <w:bottom w:val="single" w:sz="4" w:space="0" w:color="auto"/>
              <w:right w:val="single" w:sz="4" w:space="0" w:color="auto"/>
            </w:tcBorders>
          </w:tcPr>
          <w:p w:rsidR="0090138C" w:rsidRPr="00BB7895" w:rsidRDefault="0090138C" w:rsidP="00BB7895">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 Заявка должна содержать согласие Претендента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w:t>
            </w:r>
            <w:r w:rsidR="002D25EC">
              <w:rPr>
                <w:rFonts w:ascii="Times New Roman" w:eastAsia="Times New Roman" w:hAnsi="Times New Roman" w:cs="Times New Roman"/>
                <w:sz w:val="24"/>
                <w:szCs w:val="24"/>
                <w:lang w:eastAsia="ru-RU"/>
              </w:rPr>
              <w:t xml:space="preserve"> перечню, определенному пунктом </w:t>
            </w:r>
            <w:r w:rsidR="002F4F0B">
              <w:rPr>
                <w:rFonts w:ascii="Times New Roman" w:eastAsia="Times New Roman" w:hAnsi="Times New Roman" w:cs="Times New Roman"/>
                <w:sz w:val="24"/>
                <w:szCs w:val="24"/>
                <w:lang w:eastAsia="ru-RU"/>
              </w:rPr>
              <w:t>27</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sz w:val="24"/>
                <w:szCs w:val="24"/>
                <w:lang w:eastAsia="ru-RU"/>
              </w:rPr>
              <w:t xml:space="preserve"> Документации, содержание которых соответствует треб</w:t>
            </w:r>
            <w:r w:rsidR="00BB7895">
              <w:rPr>
                <w:rFonts w:ascii="Times New Roman" w:eastAsia="Times New Roman" w:hAnsi="Times New Roman" w:cs="Times New Roman"/>
                <w:sz w:val="24"/>
                <w:szCs w:val="24"/>
                <w:lang w:eastAsia="ru-RU"/>
              </w:rPr>
              <w:t>ованиям настоящей Документации.</w:t>
            </w:r>
          </w:p>
          <w:p w:rsidR="0090138C" w:rsidRPr="006C7146" w:rsidRDefault="0090138C" w:rsidP="0090138C">
            <w:pPr>
              <w:spacing w:after="0" w:line="240" w:lineRule="auto"/>
              <w:ind w:firstLine="245"/>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2. Заявка и документы, входящие в состав Заявки, должны быть составлены на русском языке. Документы, представленные Претендентом/Участником,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 </w:t>
            </w:r>
          </w:p>
          <w:p w:rsidR="0090138C" w:rsidRPr="006C7146" w:rsidRDefault="0090138C" w:rsidP="0090138C">
            <w:pPr>
              <w:spacing w:after="0" w:line="240" w:lineRule="auto"/>
              <w:ind w:firstLine="245"/>
              <w:jc w:val="both"/>
              <w:rPr>
                <w:rFonts w:ascii="Times New Roman" w:eastAsia="Times New Roman" w:hAnsi="Times New Roman" w:cs="Times New Roman"/>
                <w:sz w:val="10"/>
                <w:szCs w:val="10"/>
                <w:lang w:eastAsia="ru-RU"/>
              </w:rPr>
            </w:pPr>
          </w:p>
          <w:p w:rsidR="0090138C" w:rsidRPr="00BB7895" w:rsidRDefault="0090138C" w:rsidP="00BB7895">
            <w:pPr>
              <w:spacing w:after="0" w:line="240" w:lineRule="auto"/>
              <w:ind w:firstLine="245"/>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3. Все суммы денежных средств в Заявке должны быть выражены в валюте, установленной в пункте </w:t>
            </w:r>
            <w:r w:rsidR="00BB7895">
              <w:rPr>
                <w:rFonts w:ascii="Times New Roman" w:eastAsia="Times New Roman" w:hAnsi="Times New Roman" w:cs="Times New Roman"/>
                <w:sz w:val="24"/>
                <w:szCs w:val="24"/>
                <w:lang w:eastAsia="ru-RU"/>
              </w:rPr>
              <w:t>22</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sz w:val="24"/>
                <w:szCs w:val="24"/>
                <w:lang w:eastAsia="ru-RU"/>
              </w:rPr>
              <w:t xml:space="preserve"> Документации. 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eastAsia="Times New Roman" w:hAnsi="Times New Roman" w:cs="Times New Roman"/>
                <w:sz w:val="24"/>
                <w:szCs w:val="24"/>
                <w:lang w:eastAsia="ru-RU"/>
              </w:rPr>
              <w:t>2</w:t>
            </w:r>
            <w:r w:rsidR="00BB7895">
              <w:rPr>
                <w:rFonts w:ascii="Times New Roman" w:eastAsia="Times New Roman" w:hAnsi="Times New Roman" w:cs="Times New Roman"/>
                <w:sz w:val="24"/>
                <w:szCs w:val="24"/>
                <w:lang w:eastAsia="ru-RU"/>
              </w:rPr>
              <w:t>2</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sz w:val="24"/>
                <w:szCs w:val="24"/>
                <w:lang w:eastAsia="ru-RU"/>
              </w:rPr>
              <w:t xml:space="preserve"> Документации, исходя из Официального курса валюты, установленного Центральным банком Российской Федерации, с указанием такового</w:t>
            </w:r>
            <w:r w:rsidR="00BB7895">
              <w:rPr>
                <w:rFonts w:ascii="Times New Roman" w:eastAsia="Times New Roman" w:hAnsi="Times New Roman" w:cs="Times New Roman"/>
                <w:sz w:val="24"/>
                <w:szCs w:val="24"/>
                <w:lang w:eastAsia="ru-RU"/>
              </w:rPr>
              <w:t xml:space="preserve"> курса и даты его установления.</w:t>
            </w:r>
          </w:p>
          <w:p w:rsidR="0090138C" w:rsidRPr="00BB7895" w:rsidRDefault="0090138C" w:rsidP="00BB7895">
            <w:pPr>
              <w:spacing w:after="0" w:line="240" w:lineRule="auto"/>
              <w:ind w:firstLine="245"/>
              <w:contextualSpacing/>
              <w:jc w:val="both"/>
              <w:rPr>
                <w:rFonts w:ascii="Times New Roman" w:eastAsia="Times New Roman" w:hAnsi="Times New Roman" w:cs="Times New Roman"/>
                <w:bCs/>
                <w:i/>
                <w:sz w:val="24"/>
                <w:szCs w:val="24"/>
                <w:lang w:eastAsia="ru-RU"/>
              </w:rPr>
            </w:pPr>
            <w:r w:rsidRPr="006C7146">
              <w:rPr>
                <w:rFonts w:ascii="Times New Roman" w:eastAsia="Times New Roman" w:hAnsi="Times New Roman" w:cs="Times New Roman"/>
                <w:sz w:val="24"/>
                <w:szCs w:val="24"/>
                <w:lang w:eastAsia="ru-RU"/>
              </w:rPr>
              <w:t xml:space="preserve">4. </w:t>
            </w:r>
            <w:r w:rsidRPr="006C7146">
              <w:rPr>
                <w:rFonts w:ascii="Times New Roman" w:eastAsia="Times New Roman" w:hAnsi="Times New Roman" w:cs="Times New Roman"/>
                <w:bCs/>
                <w:sz w:val="24"/>
                <w:szCs w:val="24"/>
                <w:lang w:eastAsia="ru-RU"/>
              </w:rPr>
              <w:t xml:space="preserve">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w:t>
            </w:r>
            <w:r w:rsidRPr="006C7146">
              <w:rPr>
                <w:rFonts w:ascii="Times New Roman" w:eastAsia="Times New Roman" w:hAnsi="Times New Roman" w:cs="Times New Roman"/>
                <w:bCs/>
                <w:sz w:val="24"/>
                <w:szCs w:val="24"/>
                <w:lang w:eastAsia="ru-RU"/>
              </w:rPr>
              <w:lastRenderedPageBreak/>
              <w:t>уполномоченного представителя Претендента и печатью Претендента, если Претендентом является юридическое лицо</w:t>
            </w:r>
            <w:r w:rsidR="00BB7895">
              <w:rPr>
                <w:rFonts w:ascii="Times New Roman" w:eastAsia="Times New Roman" w:hAnsi="Times New Roman" w:cs="Times New Roman"/>
                <w:bCs/>
                <w:i/>
                <w:sz w:val="24"/>
                <w:szCs w:val="24"/>
                <w:lang w:eastAsia="ru-RU"/>
              </w:rPr>
              <w:t>.</w:t>
            </w:r>
          </w:p>
          <w:p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5. </w:t>
            </w:r>
            <w:r w:rsidR="00BB7895" w:rsidRPr="00BB7895">
              <w:rPr>
                <w:rFonts w:ascii="Times New Roman" w:eastAsia="Times New Roman" w:hAnsi="Times New Roman" w:cs="Times New Roman"/>
                <w:sz w:val="24"/>
                <w:szCs w:val="24"/>
                <w:lang w:eastAsia="ru-RU"/>
              </w:rPr>
              <w:t>Заявка и документы, входящие в состав Заявки, предоставляются в формате, указанном в Документации о закупке (например, *</w:t>
            </w:r>
            <w:proofErr w:type="spellStart"/>
            <w:r w:rsidR="00BB7895" w:rsidRPr="00BB7895">
              <w:rPr>
                <w:rFonts w:ascii="Times New Roman" w:eastAsia="Times New Roman" w:hAnsi="Times New Roman" w:cs="Times New Roman"/>
                <w:sz w:val="24"/>
                <w:szCs w:val="24"/>
                <w:lang w:eastAsia="ru-RU"/>
              </w:rPr>
              <w:t>doc</w:t>
            </w:r>
            <w:proofErr w:type="spellEnd"/>
            <w:r w:rsidR="00BB7895" w:rsidRPr="00BB7895">
              <w:rPr>
                <w:rFonts w:ascii="Times New Roman" w:eastAsia="Times New Roman" w:hAnsi="Times New Roman" w:cs="Times New Roman"/>
                <w:sz w:val="24"/>
                <w:szCs w:val="24"/>
                <w:lang w:eastAsia="ru-RU"/>
              </w:rPr>
              <w:t>., *</w:t>
            </w:r>
            <w:proofErr w:type="spellStart"/>
            <w:r w:rsidR="00BB7895" w:rsidRPr="00BB7895">
              <w:rPr>
                <w:rFonts w:ascii="Times New Roman" w:eastAsia="Times New Roman" w:hAnsi="Times New Roman" w:cs="Times New Roman"/>
                <w:sz w:val="24"/>
                <w:szCs w:val="24"/>
                <w:lang w:eastAsia="ru-RU"/>
              </w:rPr>
              <w:t>docx</w:t>
            </w:r>
            <w:proofErr w:type="spellEnd"/>
            <w:r w:rsidR="00BB7895" w:rsidRPr="00BB7895">
              <w:rPr>
                <w:rFonts w:ascii="Times New Roman" w:eastAsia="Times New Roman" w:hAnsi="Times New Roman" w:cs="Times New Roman"/>
                <w:sz w:val="24"/>
                <w:szCs w:val="24"/>
                <w:lang w:eastAsia="ru-RU"/>
              </w:rPr>
              <w:t>., *</w:t>
            </w:r>
            <w:proofErr w:type="spellStart"/>
            <w:r w:rsidR="00BB7895" w:rsidRPr="00BB7895">
              <w:rPr>
                <w:rFonts w:ascii="Times New Roman" w:eastAsia="Times New Roman" w:hAnsi="Times New Roman" w:cs="Times New Roman"/>
                <w:sz w:val="24"/>
                <w:szCs w:val="24"/>
                <w:lang w:eastAsia="ru-RU"/>
              </w:rPr>
              <w:t>xls</w:t>
            </w:r>
            <w:proofErr w:type="spellEnd"/>
            <w:r w:rsidR="00BB7895" w:rsidRPr="00BB7895">
              <w:rPr>
                <w:rFonts w:ascii="Times New Roman" w:eastAsia="Times New Roman" w:hAnsi="Times New Roman" w:cs="Times New Roman"/>
                <w:sz w:val="24"/>
                <w:szCs w:val="24"/>
                <w:lang w:eastAsia="ru-RU"/>
              </w:rPr>
              <w:t>., *</w:t>
            </w:r>
            <w:proofErr w:type="spellStart"/>
            <w:r w:rsidR="00BB7895" w:rsidRPr="00BB7895">
              <w:rPr>
                <w:rFonts w:ascii="Times New Roman" w:eastAsia="Times New Roman" w:hAnsi="Times New Roman" w:cs="Times New Roman"/>
                <w:sz w:val="24"/>
                <w:szCs w:val="24"/>
                <w:lang w:eastAsia="ru-RU"/>
              </w:rPr>
              <w:t>xlsx</w:t>
            </w:r>
            <w:proofErr w:type="spellEnd"/>
            <w:r w:rsidR="00BB7895" w:rsidRPr="00BB7895">
              <w:rPr>
                <w:rFonts w:ascii="Times New Roman" w:eastAsia="Times New Roman" w:hAnsi="Times New Roman" w:cs="Times New Roman"/>
                <w:sz w:val="24"/>
                <w:szCs w:val="24"/>
                <w:lang w:eastAsia="ru-RU"/>
              </w:rPr>
              <w:t>., *</w:t>
            </w:r>
            <w:proofErr w:type="spellStart"/>
            <w:r w:rsidR="00BB7895" w:rsidRPr="00BB7895">
              <w:rPr>
                <w:rFonts w:ascii="Times New Roman" w:eastAsia="Times New Roman" w:hAnsi="Times New Roman" w:cs="Times New Roman"/>
                <w:sz w:val="24"/>
                <w:szCs w:val="24"/>
                <w:lang w:eastAsia="ru-RU"/>
              </w:rPr>
              <w:t>ppt</w:t>
            </w:r>
            <w:proofErr w:type="spellEnd"/>
            <w:r w:rsidR="00BB7895" w:rsidRPr="00BB7895">
              <w:rPr>
                <w:rFonts w:ascii="Times New Roman" w:eastAsia="Times New Roman" w:hAnsi="Times New Roman" w:cs="Times New Roman"/>
                <w:sz w:val="24"/>
                <w:szCs w:val="24"/>
                <w:lang w:eastAsia="ru-RU"/>
              </w:rPr>
              <w:t xml:space="preserve">., </w:t>
            </w:r>
            <w:r w:rsidR="00BB7895" w:rsidRPr="00BB7895">
              <w:rPr>
                <w:rFonts w:ascii="Times New Roman" w:eastAsia="Times New Roman" w:hAnsi="Times New Roman" w:cs="Times New Roman"/>
                <w:sz w:val="24"/>
                <w:szCs w:val="24"/>
                <w:lang w:val="en-US" w:eastAsia="ru-RU"/>
              </w:rPr>
              <w:t>pdf</w:t>
            </w:r>
            <w:r w:rsidR="00BB7895" w:rsidRPr="00BB7895">
              <w:rPr>
                <w:rFonts w:ascii="Times New Roman" w:eastAsia="Times New Roman" w:hAnsi="Times New Roman" w:cs="Times New Roman"/>
                <w:sz w:val="24"/>
                <w:szCs w:val="24"/>
                <w:lang w:eastAsia="ru-RU"/>
              </w:rPr>
              <w:t>. в отсканированном виде, обеспечивающем сохранение всех аутентичных признаков подлинности (качество - не менее 200 точек на дюйм, графической подписи лица, печати, если иное не следует из условий Документации о закупке и Регламента работы ЭТП)</w:t>
            </w:r>
            <w:r w:rsidR="00BB7895">
              <w:rPr>
                <w:rFonts w:ascii="Times New Roman" w:eastAsia="Times New Roman" w:hAnsi="Times New Roman" w:cs="Times New Roman"/>
                <w:sz w:val="24"/>
                <w:szCs w:val="24"/>
                <w:lang w:eastAsia="ru-RU"/>
              </w:rPr>
              <w:t>.</w:t>
            </w:r>
            <w:r w:rsidRPr="006C7146">
              <w:rPr>
                <w:rFonts w:ascii="Times New Roman" w:eastAsia="Times New Roman" w:hAnsi="Times New Roman" w:cs="Times New Roman"/>
                <w:sz w:val="24"/>
                <w:szCs w:val="24"/>
                <w:lang w:eastAsia="ru-RU"/>
              </w:rPr>
              <w:t xml:space="preserve"> </w:t>
            </w:r>
          </w:p>
          <w:p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6. Каждый отдельный документ должен быть отсканирован и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r w:rsidR="00BB7895">
              <w:rPr>
                <w:rFonts w:ascii="Times New Roman" w:eastAsia="Times New Roman" w:hAnsi="Times New Roman" w:cs="Times New Roman"/>
                <w:sz w:val="24"/>
                <w:szCs w:val="24"/>
                <w:lang w:eastAsia="ru-RU"/>
              </w:rPr>
              <w:t>.</w:t>
            </w:r>
          </w:p>
          <w:p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7. 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подписывается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bCs/>
                <w:sz w:val="24"/>
                <w:szCs w:val="24"/>
                <w:lang w:eastAsia="ru-RU"/>
              </w:rPr>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rsidRPr="006C7146">
              <w:rPr>
                <w:rFonts w:ascii="Times New Roman" w:eastAsia="Times New Roman" w:hAnsi="Times New Roman" w:cs="Times New Roman"/>
                <w:sz w:val="24"/>
                <w:szCs w:val="24"/>
                <w:lang w:eastAsia="ru-RU"/>
              </w:rPr>
              <w:t>.</w:t>
            </w:r>
            <w:r w:rsidRPr="006C7146">
              <w:rPr>
                <w:rFonts w:ascii="Times New Roman" w:eastAsia="Times New Roman" w:hAnsi="Times New Roman" w:cs="Times New Roman"/>
                <w:sz w:val="26"/>
                <w:szCs w:val="26"/>
                <w:lang w:eastAsia="ru-RU"/>
              </w:rPr>
              <w:t xml:space="preserve"> </w:t>
            </w:r>
            <w:r w:rsidRPr="006C7146">
              <w:rPr>
                <w:rFonts w:ascii="Times New Roman" w:eastAsia="Times New Roman" w:hAnsi="Times New Roman" w:cs="Times New Roman"/>
                <w:sz w:val="24"/>
                <w:szCs w:val="24"/>
                <w:lang w:eastAsia="ru-RU"/>
              </w:rPr>
              <w:t xml:space="preserve">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hyperlink r:id="rId36" w:history="1">
              <w:r w:rsidRPr="009E48EB">
                <w:rPr>
                  <w:rFonts w:ascii="Times New Roman" w:eastAsia="Times New Roman" w:hAnsi="Times New Roman" w:cs="Times New Roman"/>
                  <w:sz w:val="24"/>
                  <w:szCs w:val="24"/>
                  <w:lang w:eastAsia="ru-RU"/>
                </w:rPr>
                <w:t>Положения о закупках</w:t>
              </w:r>
            </w:hyperlink>
            <w:r w:rsidRPr="009E48EB">
              <w:rPr>
                <w:rFonts w:ascii="Times New Roman" w:eastAsia="Times New Roman" w:hAnsi="Times New Roman" w:cs="Times New Roman"/>
                <w:sz w:val="24"/>
                <w:szCs w:val="24"/>
                <w:lang w:eastAsia="ru-RU"/>
              </w:rPr>
              <w:t xml:space="preserve"> и</w:t>
            </w:r>
            <w:r w:rsidRPr="006C7146">
              <w:rPr>
                <w:rFonts w:ascii="Times New Roman" w:eastAsia="Times New Roman" w:hAnsi="Times New Roman" w:cs="Times New Roman"/>
                <w:sz w:val="24"/>
                <w:szCs w:val="24"/>
                <w:lang w:eastAsia="ru-RU"/>
              </w:rPr>
              <w:t xml:space="preserve"> настоящей Документации.</w:t>
            </w:r>
          </w:p>
          <w:p w:rsidR="0090138C" w:rsidRPr="002D25EC" w:rsidRDefault="0090138C" w:rsidP="002D25E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9. В отношении каждого лота Претендент вправе подать только одну Заявку. В случае установления факта подачи одним Претендентом двух и более Заявок в отношении одного лота при условии, что поданные ранее Заявки этим Претендентом не отозваны, все Заявки такого Претендента не рассматриваются и во</w:t>
            </w:r>
            <w:r w:rsidR="002D25EC">
              <w:rPr>
                <w:rFonts w:ascii="Times New Roman" w:eastAsia="Times New Roman" w:hAnsi="Times New Roman" w:cs="Times New Roman"/>
                <w:sz w:val="24"/>
                <w:szCs w:val="24"/>
                <w:lang w:eastAsia="ru-RU"/>
              </w:rPr>
              <w:t xml:space="preserve">звращаются такому Претенденту. </w:t>
            </w:r>
          </w:p>
          <w:p w:rsidR="0090138C" w:rsidRPr="006C7146" w:rsidRDefault="0090138C" w:rsidP="0090138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Прочие правила подготовки и подачи Заявки через ЭТП определяются Регламентом работы данной ЭТП.</w:t>
            </w:r>
          </w:p>
        </w:tc>
      </w:tr>
      <w:tr w:rsidR="0090138C" w:rsidRPr="006C7146" w:rsidTr="00E93DAF">
        <w:tc>
          <w:tcPr>
            <w:tcW w:w="567"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2552"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рассмотрения Заявок на участие в Открытом запросе котировок</w:t>
            </w:r>
          </w:p>
        </w:tc>
        <w:tc>
          <w:tcPr>
            <w:tcW w:w="7087"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Закупочная комиссия в срок, указанный в Извещении о закупке и в пункте </w:t>
            </w:r>
            <w:r w:rsidR="002D25EC">
              <w:rPr>
                <w:rFonts w:ascii="Times New Roman" w:eastAsia="Times New Roman" w:hAnsi="Times New Roman" w:cs="Times New Roman"/>
                <w:sz w:val="24"/>
                <w:szCs w:val="24"/>
                <w:lang w:eastAsia="ru-RU"/>
              </w:rPr>
              <w:t>9</w:t>
            </w:r>
            <w:r w:rsidRPr="006C7146">
              <w:rPr>
                <w:rFonts w:ascii="Times New Roman" w:eastAsia="Times New Roman" w:hAnsi="Times New Roman" w:cs="Times New Roman"/>
                <w:sz w:val="24"/>
                <w:szCs w:val="24"/>
                <w:lang w:eastAsia="ru-RU"/>
              </w:rPr>
              <w:t xml:space="preserve"> </w:t>
            </w:r>
            <w:hyperlink w:anchor="_РАЗДЕЛ_II._СВЕДЕНИЯ" w:history="1">
              <w:r w:rsidRPr="006C7146">
                <w:rPr>
                  <w:rFonts w:ascii="Times New Roman" w:eastAsia="Times New Roman" w:hAnsi="Times New Roman" w:cs="Times New Roman"/>
                  <w:color w:val="0000FF"/>
                  <w:sz w:val="24"/>
                  <w:szCs w:val="24"/>
                  <w:u w:val="single"/>
                  <w:lang w:eastAsia="ru-RU"/>
                </w:rPr>
                <w:t>раздела II «Информационная карта»</w:t>
              </w:r>
            </w:hyperlink>
            <w:r w:rsidRPr="006C7146">
              <w:rPr>
                <w:rFonts w:ascii="Times New Roman" w:eastAsia="Times New Roman" w:hAnsi="Times New Roman" w:cs="Times New Roman"/>
                <w:sz w:val="24"/>
                <w:szCs w:val="24"/>
                <w:lang w:eastAsia="ru-RU"/>
              </w:rPr>
              <w:t xml:space="preserve"> Документации, осуществляет рассмотрение поданных Претендентами Заявок на предмет их соответствия требованиям настоящей Документацией, и определяет перечень Претендентов, которые признаются Участниками Открытого запроса котировок.</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Заявка и Претендент признаются несоответствующими Документации о закупке, если Заявка, в том числе указанные в ней товары, работы, услуги,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bookmarkStart w:id="55" w:name="sub_1211"/>
            <w:r w:rsidRPr="006C7146">
              <w:rPr>
                <w:rFonts w:ascii="Times New Roman" w:eastAsia="Times New Roman" w:hAnsi="Times New Roman" w:cs="Times New Roman"/>
                <w:sz w:val="24"/>
                <w:szCs w:val="24"/>
                <w:lang w:eastAsia="ru-RU"/>
              </w:rPr>
              <w:lastRenderedPageBreak/>
              <w:t>По результатам рассмотрения Заявок Закупочная комиссия имеет право не допустить Претендента к участию в Открытом запросе котировок в том числе, случаях:</w:t>
            </w:r>
          </w:p>
          <w:bookmarkEnd w:id="55"/>
          <w:p w:rsidR="0090138C" w:rsidRPr="006C7146" w:rsidRDefault="0090138C" w:rsidP="0090138C">
            <w:pPr>
              <w:numPr>
                <w:ilvl w:val="0"/>
                <w:numId w:val="28"/>
              </w:num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несоответствия Претендента требованиям, установленным пунктом </w:t>
            </w:r>
            <w:r>
              <w:rPr>
                <w:rFonts w:ascii="Times New Roman" w:eastAsia="Times New Roman" w:hAnsi="Times New Roman" w:cs="Times New Roman"/>
                <w:sz w:val="24"/>
                <w:szCs w:val="24"/>
                <w:lang w:eastAsia="ru-RU"/>
              </w:rPr>
              <w:t>1</w:t>
            </w:r>
            <w:r w:rsidR="002D25EC">
              <w:rPr>
                <w:rFonts w:ascii="Times New Roman" w:eastAsia="Times New Roman" w:hAnsi="Times New Roman" w:cs="Times New Roman"/>
                <w:sz w:val="24"/>
                <w:szCs w:val="24"/>
                <w:lang w:eastAsia="ru-RU"/>
              </w:rPr>
              <w:t>6</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iCs/>
                <w:sz w:val="24"/>
                <w:szCs w:val="24"/>
                <w:lang w:eastAsia="ru-RU"/>
              </w:rPr>
              <w:t xml:space="preserve"> Документации</w:t>
            </w:r>
            <w:r w:rsidRPr="006C7146">
              <w:rPr>
                <w:rFonts w:ascii="Times New Roman" w:eastAsia="Times New Roman" w:hAnsi="Times New Roman" w:cs="Times New Roman"/>
                <w:sz w:val="24"/>
                <w:szCs w:val="24"/>
                <w:lang w:eastAsia="ru-RU"/>
              </w:rPr>
              <w:t>;</w:t>
            </w:r>
          </w:p>
          <w:p w:rsidR="0090138C" w:rsidRPr="006C7146" w:rsidRDefault="0090138C" w:rsidP="0090138C">
            <w:pPr>
              <w:numPr>
                <w:ilvl w:val="0"/>
                <w:numId w:val="28"/>
              </w:num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товарах, работах, услугах;</w:t>
            </w:r>
          </w:p>
          <w:p w:rsidR="0090138C" w:rsidRPr="006C7146" w:rsidRDefault="0090138C" w:rsidP="0090138C">
            <w:pPr>
              <w:numPr>
                <w:ilvl w:val="0"/>
                <w:numId w:val="28"/>
              </w:num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несоответствия Заявки (в том числе представленного технико-коммерческого предложения) требованиям настоящей Документации;</w:t>
            </w:r>
          </w:p>
          <w:p w:rsidR="0090138C" w:rsidRPr="006C7146" w:rsidRDefault="0090138C" w:rsidP="0090138C">
            <w:pPr>
              <w:numPr>
                <w:ilvl w:val="0"/>
                <w:numId w:val="28"/>
              </w:numPr>
              <w:spacing w:after="0" w:line="240" w:lineRule="auto"/>
              <w:jc w:val="both"/>
              <w:rPr>
                <w:rFonts w:ascii="Times New Roman" w:eastAsia="Times New Roman" w:hAnsi="Times New Roman" w:cs="Times New Roman"/>
                <w:sz w:val="10"/>
                <w:szCs w:val="10"/>
                <w:lang w:eastAsia="ru-RU"/>
              </w:rPr>
            </w:pPr>
            <w:r w:rsidRPr="006C7146">
              <w:rPr>
                <w:rFonts w:ascii="Times New Roman" w:eastAsia="Times New Roman" w:hAnsi="Times New Roman" w:cs="Times New Roman"/>
                <w:sz w:val="24"/>
                <w:szCs w:val="24"/>
                <w:lang w:eastAsia="ru-RU"/>
              </w:rPr>
              <w:t>применение предложенного в Заявке коэффициента снижения, приведёт к превышению  начальной (максимальной) цены, указанной в Извещении о закупке.</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Заказчик отстраняет Претендента/Участника от участия в Открытом запросе котировок в любой момент до заключения договора, если обнаружит, что такой Претендент/Участник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 или Претендент /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 настоящей Документации о закупке.</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Заказчик вправе перепроверить соответствие Участников требованиям, установленным настоящей Документацией на любом этапе проведения Открытого запроса котировок. При выявлении факта несоответствия Участника, Победителя такой Участник или Победитель отстраняется от дальнейшего участия в Открытом запросе котировок на любом этапе проведения, включая этап заключения договора.</w:t>
            </w:r>
          </w:p>
          <w:p w:rsidR="0090138C"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Заказчик вправе запросить оригиналы или нотариально заверенные копии документов, указанных в п. </w:t>
            </w:r>
            <w:r w:rsidR="002D25EC">
              <w:rPr>
                <w:rFonts w:ascii="Times New Roman" w:eastAsia="Times New Roman" w:hAnsi="Times New Roman" w:cs="Times New Roman"/>
                <w:sz w:val="24"/>
                <w:szCs w:val="24"/>
                <w:lang w:eastAsia="ru-RU"/>
              </w:rPr>
              <w:t xml:space="preserve">27, </w:t>
            </w:r>
            <w:r w:rsidRPr="00A64238">
              <w:rPr>
                <w:rFonts w:ascii="Times New Roman" w:eastAsia="Times New Roman" w:hAnsi="Times New Roman" w:cs="Times New Roman"/>
                <w:sz w:val="24"/>
                <w:szCs w:val="24"/>
                <w:lang w:eastAsia="ru-RU"/>
              </w:rPr>
              <w:t xml:space="preserve">28 </w:t>
            </w:r>
            <w:hyperlink w:anchor="_2.1._Общие_сведения" w:history="1">
              <w:r w:rsidRPr="00A64238">
                <w:rPr>
                  <w:rFonts w:ascii="Times New Roman" w:eastAsia="Times New Roman" w:hAnsi="Times New Roman" w:cs="Times New Roman"/>
                  <w:iCs/>
                  <w:sz w:val="24"/>
                  <w:szCs w:val="24"/>
                  <w:lang w:eastAsia="ru-RU"/>
                </w:rPr>
                <w:t xml:space="preserve">раздела </w:t>
              </w:r>
              <w:r w:rsidRPr="00A64238">
                <w:rPr>
                  <w:rFonts w:ascii="Times New Roman" w:eastAsia="Times New Roman" w:hAnsi="Times New Roman" w:cs="Times New Roman"/>
                  <w:iCs/>
                  <w:sz w:val="24"/>
                  <w:szCs w:val="24"/>
                  <w:lang w:val="en-US" w:eastAsia="ru-RU"/>
                </w:rPr>
                <w:t>II</w:t>
              </w:r>
              <w:r w:rsidRPr="00A64238">
                <w:rPr>
                  <w:rFonts w:ascii="Times New Roman" w:eastAsia="Times New Roman" w:hAnsi="Times New Roman" w:cs="Times New Roman"/>
                  <w:iCs/>
                  <w:sz w:val="24"/>
                  <w:szCs w:val="24"/>
                  <w:lang w:eastAsia="ru-RU"/>
                </w:rPr>
                <w:t xml:space="preserve"> «Информационная карта»</w:t>
              </w:r>
            </w:hyperlink>
            <w:r w:rsidRPr="00A64238">
              <w:rPr>
                <w:rFonts w:ascii="Times New Roman" w:eastAsia="Times New Roman" w:hAnsi="Times New Roman" w:cs="Times New Roman"/>
                <w:sz w:val="24"/>
                <w:szCs w:val="24"/>
                <w:lang w:eastAsia="ru-RU"/>
              </w:rPr>
              <w:t xml:space="preserve"> Документации. В случае </w:t>
            </w:r>
            <w:r w:rsidRPr="006C7146">
              <w:rPr>
                <w:rFonts w:ascii="Times New Roman" w:eastAsia="Times New Roman" w:hAnsi="Times New Roman" w:cs="Times New Roman"/>
                <w:sz w:val="24"/>
                <w:szCs w:val="24"/>
                <w:lang w:eastAsia="ru-RU"/>
              </w:rPr>
              <w:t>если Претендент/Участник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Претендентов, которым был направлен Запрос.</w:t>
            </w:r>
          </w:p>
          <w:p w:rsidR="0090138C" w:rsidRPr="007C1007"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7C1007">
              <w:rPr>
                <w:rFonts w:ascii="Times New Roman" w:eastAsia="Times New Roman" w:hAnsi="Times New Roman" w:cs="Times New Roman"/>
                <w:sz w:val="24"/>
                <w:szCs w:val="24"/>
                <w:lang w:eastAsia="ru-RU"/>
              </w:rPr>
              <w:t xml:space="preserve">Результаты рассмотрения, оценки и сопоставления котировочных заявок оформляются протоколом. Протоколы комиссии размещаются заказчиком на сайте ЭТП и </w:t>
            </w:r>
            <w:r w:rsidR="008000DD">
              <w:rPr>
                <w:rFonts w:ascii="Times New Roman" w:eastAsia="Times New Roman" w:hAnsi="Times New Roman" w:cs="Times New Roman"/>
                <w:sz w:val="24"/>
                <w:szCs w:val="24"/>
                <w:lang w:eastAsia="ru-RU"/>
              </w:rPr>
              <w:t>в ЕИС</w:t>
            </w:r>
            <w:r w:rsidRPr="007C1007">
              <w:rPr>
                <w:rFonts w:ascii="Times New Roman" w:eastAsia="Times New Roman" w:hAnsi="Times New Roman" w:cs="Times New Roman"/>
                <w:sz w:val="24"/>
                <w:szCs w:val="24"/>
                <w:lang w:eastAsia="ru-RU"/>
              </w:rPr>
              <w:t xml:space="preserve"> не позднее 3 (трех) дней с даты его подписания.</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7C1007">
              <w:rPr>
                <w:rFonts w:ascii="Times New Roman" w:eastAsia="Times New Roman" w:hAnsi="Times New Roman" w:cs="Times New Roman"/>
                <w:sz w:val="24"/>
                <w:szCs w:val="24"/>
                <w:lang w:eastAsia="ru-RU"/>
              </w:rPr>
              <w:t xml:space="preserve">В случае если на основании результатов рассмотрения заявок на участие в запросе котировок принято решение об отказе в допуске к участию в данном запросе котировок всех претендентов, подавших заявки, или о допуске к участию в запросе котировок и признании участником запроса котировок только одного претендента, подавшего заявку, запрос котировок </w:t>
            </w:r>
            <w:r w:rsidRPr="007C1007">
              <w:rPr>
                <w:rFonts w:ascii="Times New Roman" w:eastAsia="Times New Roman" w:hAnsi="Times New Roman" w:cs="Times New Roman"/>
                <w:sz w:val="24"/>
                <w:szCs w:val="24"/>
                <w:lang w:eastAsia="ru-RU"/>
              </w:rPr>
              <w:lastRenderedPageBreak/>
              <w:t>признается несостоявшимся. Заказчик в случае признании участником только одного претендента, вправе заключить с таким участником договор в порядке и сроки, установленные настоящей документацией, по цене и условиям, предложенным в заявке данного участника.</w:t>
            </w:r>
          </w:p>
        </w:tc>
      </w:tr>
      <w:tr w:rsidR="008000DD" w:rsidRPr="006C7146" w:rsidTr="00E93DAF">
        <w:tc>
          <w:tcPr>
            <w:tcW w:w="567" w:type="dxa"/>
            <w:tcBorders>
              <w:top w:val="single" w:sz="4" w:space="0" w:color="auto"/>
              <w:left w:val="single" w:sz="4" w:space="0" w:color="auto"/>
              <w:bottom w:val="single" w:sz="4" w:space="0" w:color="auto"/>
              <w:right w:val="single" w:sz="4" w:space="0" w:color="auto"/>
            </w:tcBorders>
          </w:tcPr>
          <w:p w:rsidR="008000DD" w:rsidRDefault="008000DD" w:rsidP="008000D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32.</w:t>
            </w:r>
          </w:p>
        </w:tc>
        <w:tc>
          <w:tcPr>
            <w:tcW w:w="2552" w:type="dxa"/>
            <w:tcBorders>
              <w:top w:val="single" w:sz="4" w:space="0" w:color="auto"/>
              <w:left w:val="single" w:sz="4" w:space="0" w:color="auto"/>
              <w:bottom w:val="single" w:sz="4" w:space="0" w:color="auto"/>
              <w:right w:val="single" w:sz="4" w:space="0" w:color="auto"/>
            </w:tcBorders>
          </w:tcPr>
          <w:p w:rsidR="008000DD" w:rsidRPr="008000DD" w:rsidRDefault="008000DD" w:rsidP="008000DD">
            <w:pPr>
              <w:rPr>
                <w:rFonts w:ascii="Times New Roman" w:hAnsi="Times New Roman" w:cs="Times New Roman"/>
                <w:sz w:val="24"/>
                <w:szCs w:val="24"/>
              </w:rPr>
            </w:pPr>
            <w:r w:rsidRPr="008000DD">
              <w:rPr>
                <w:rFonts w:ascii="Times New Roman" w:hAnsi="Times New Roman" w:cs="Times New Roman"/>
                <w:sz w:val="24"/>
                <w:szCs w:val="24"/>
              </w:rPr>
              <w:t>Разъяснение заявок, поданных Претендентами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000DD" w:rsidRPr="008000DD" w:rsidRDefault="008000DD" w:rsidP="008000DD">
            <w:pPr>
              <w:suppressAutoHyphens/>
              <w:spacing w:after="0" w:line="240" w:lineRule="auto"/>
              <w:ind w:firstLine="528"/>
              <w:jc w:val="both"/>
              <w:rPr>
                <w:rFonts w:ascii="Times New Roman" w:hAnsi="Times New Roman" w:cs="Times New Roman"/>
                <w:sz w:val="24"/>
                <w:szCs w:val="24"/>
              </w:rPr>
            </w:pPr>
            <w:r w:rsidRPr="008000DD">
              <w:rPr>
                <w:rFonts w:ascii="Times New Roman" w:hAnsi="Times New Roman" w:cs="Times New Roman"/>
                <w:sz w:val="24"/>
                <w:szCs w:val="24"/>
              </w:rPr>
              <w:t>Заказчик в соответствии с условиями настоящей документации вправе запросить у Претендента/Участника разъяснение Заявки на любом этапе проведения Открытого запроса котировок. Срок предоставления разъяснений устанавливается Заказчиком одинаковым для всех Претендентов/Участников,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запроса котировок, объем и состав предлагаемых Претендентом товаров, работ, услуг.</w:t>
            </w:r>
          </w:p>
          <w:p w:rsidR="008000DD" w:rsidRPr="008000DD" w:rsidRDefault="008000DD" w:rsidP="008000DD">
            <w:pPr>
              <w:autoSpaceDE w:val="0"/>
              <w:autoSpaceDN w:val="0"/>
              <w:adjustRightInd w:val="0"/>
              <w:spacing w:after="0" w:line="240" w:lineRule="auto"/>
              <w:ind w:firstLine="528"/>
              <w:jc w:val="both"/>
              <w:rPr>
                <w:rFonts w:ascii="Times New Roman" w:hAnsi="Times New Roman" w:cs="Times New Roman"/>
                <w:sz w:val="24"/>
                <w:szCs w:val="24"/>
              </w:rPr>
            </w:pPr>
            <w:r w:rsidRPr="008000DD">
              <w:rPr>
                <w:rFonts w:ascii="Times New Roman" w:hAnsi="Times New Roman" w:cs="Times New Roman"/>
                <w:sz w:val="24"/>
                <w:szCs w:val="24"/>
              </w:rPr>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 </w:t>
            </w:r>
          </w:p>
          <w:p w:rsidR="008000DD" w:rsidRPr="008000DD" w:rsidRDefault="008000DD" w:rsidP="008000DD">
            <w:pPr>
              <w:autoSpaceDE w:val="0"/>
              <w:autoSpaceDN w:val="0"/>
              <w:adjustRightInd w:val="0"/>
              <w:spacing w:after="0" w:line="240" w:lineRule="auto"/>
              <w:ind w:firstLine="528"/>
              <w:jc w:val="both"/>
              <w:rPr>
                <w:rFonts w:ascii="Times New Roman" w:hAnsi="Times New Roman" w:cs="Times New Roman"/>
                <w:sz w:val="24"/>
                <w:szCs w:val="24"/>
              </w:rPr>
            </w:pPr>
            <w:r w:rsidRPr="008000DD">
              <w:rPr>
                <w:rFonts w:ascii="Times New Roman" w:hAnsi="Times New Roman" w:cs="Times New Roman"/>
                <w:sz w:val="24"/>
                <w:szCs w:val="24"/>
              </w:rPr>
              <w:t>В случае непредставления Претендентом/Участником исправленных документов, Заказчиком применяются следующие правила:</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при наличии разночтений между ценой, указанной непосредственно в тексте Заявки, и ценой, получаемой путем суммирования отдельных сумм, преимущество имеет цена, указанная непосредственно в тексте Заявки;</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при наличии разночтений между ценой, указанной в Заявке, и ценой, указанной на ЭТП, преимущество имеет цена, указанная в Заявке (за исключением случаев, когда возможность изменения цены Заявки предусмотрена для соответствующего способа закупки техническими средствами ЭТП);</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rsidR="006C7146" w:rsidRPr="006C7146" w:rsidRDefault="006C7146" w:rsidP="006C7146">
      <w:pPr>
        <w:spacing w:after="0" w:line="240" w:lineRule="auto"/>
        <w:rPr>
          <w:rFonts w:ascii="Times New Roman" w:eastAsia="Times New Roman" w:hAnsi="Times New Roman" w:cs="Times New Roman"/>
          <w:sz w:val="2"/>
          <w:szCs w:val="2"/>
          <w:lang w:eastAsia="ru-RU"/>
        </w:rPr>
      </w:pPr>
      <w:bookmarkStart w:id="56" w:name="_2.4._Критерии_и"/>
      <w:bookmarkEnd w:id="56"/>
    </w:p>
    <w:p w:rsidR="006C7146" w:rsidRPr="006C7146" w:rsidRDefault="006C7146" w:rsidP="006C7146">
      <w:pPr>
        <w:keepNext/>
        <w:spacing w:before="120" w:after="60" w:line="240" w:lineRule="auto"/>
        <w:ind w:left="1211" w:hanging="360"/>
        <w:outlineLvl w:val="1"/>
        <w:rPr>
          <w:rFonts w:ascii="Times New Roman" w:eastAsia="MS Mincho" w:hAnsi="Times New Roman" w:cs="Times New Roman"/>
          <w:b/>
          <w:bCs/>
          <w:i/>
          <w:iCs/>
          <w:color w:val="17365D"/>
          <w:sz w:val="26"/>
          <w:szCs w:val="24"/>
        </w:rPr>
      </w:pPr>
      <w:bookmarkStart w:id="57" w:name="_2.3._Условия_заключения"/>
      <w:bookmarkStart w:id="58" w:name="_Toc506902654"/>
      <w:bookmarkEnd w:id="57"/>
      <w:r w:rsidRPr="006C7146">
        <w:rPr>
          <w:rFonts w:ascii="Times New Roman" w:eastAsia="MS Mincho" w:hAnsi="Times New Roman" w:cs="Times New Roman"/>
          <w:b/>
          <w:bCs/>
          <w:i/>
          <w:iCs/>
          <w:color w:val="17365D"/>
          <w:sz w:val="26"/>
          <w:szCs w:val="24"/>
        </w:rPr>
        <w:t>2.3. Условия заключения и исполнения договора</w:t>
      </w:r>
      <w:bookmarkEnd w:id="58"/>
    </w:p>
    <w:tbl>
      <w:tblPr>
        <w:tblW w:w="17860" w:type="dxa"/>
        <w:tblInd w:w="108" w:type="dxa"/>
        <w:tblLayout w:type="fixed"/>
        <w:tblLook w:val="0000" w:firstRow="0" w:lastRow="0" w:firstColumn="0" w:lastColumn="0" w:noHBand="0" w:noVBand="0"/>
      </w:tblPr>
      <w:tblGrid>
        <w:gridCol w:w="567"/>
        <w:gridCol w:w="2552"/>
        <w:gridCol w:w="7087"/>
        <w:gridCol w:w="7654"/>
      </w:tblGrid>
      <w:tr w:rsidR="006C7146" w:rsidRPr="006C7146" w:rsidTr="00E93DAF">
        <w:trPr>
          <w:gridAfter w:val="1"/>
          <w:wAfter w:w="7654"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Содержание пункта </w:t>
            </w:r>
          </w:p>
        </w:tc>
        <w:tc>
          <w:tcPr>
            <w:tcW w:w="7087"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Информация</w:t>
            </w:r>
          </w:p>
        </w:tc>
      </w:tr>
      <w:tr w:rsidR="006C7146" w:rsidRPr="006C7146" w:rsidTr="00E93DAF">
        <w:tc>
          <w:tcPr>
            <w:tcW w:w="567" w:type="dxa"/>
            <w:tcBorders>
              <w:top w:val="single" w:sz="4" w:space="0" w:color="auto"/>
              <w:left w:val="single" w:sz="4" w:space="0" w:color="auto"/>
              <w:bottom w:val="single" w:sz="4" w:space="0" w:color="auto"/>
              <w:right w:val="single" w:sz="4" w:space="0" w:color="auto"/>
            </w:tcBorders>
          </w:tcPr>
          <w:p w:rsidR="006C7146" w:rsidRPr="006C7146" w:rsidRDefault="008000DD" w:rsidP="004D6E1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r w:rsidR="004D6E16">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rsidR="006C7146" w:rsidRPr="006C7146" w:rsidRDefault="006C7146" w:rsidP="006C7146">
            <w:pPr>
              <w:spacing w:after="0" w:line="240" w:lineRule="auto"/>
              <w:ind w:left="34" w:hanging="1"/>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7087" w:type="dxa"/>
            <w:tcBorders>
              <w:top w:val="single" w:sz="4" w:space="0" w:color="auto"/>
              <w:left w:val="single" w:sz="4" w:space="0" w:color="auto"/>
              <w:bottom w:val="single" w:sz="4" w:space="0" w:color="auto"/>
              <w:right w:val="single" w:sz="4" w:space="0" w:color="auto"/>
            </w:tcBorders>
          </w:tcPr>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Договор заключается на ЭТП в электронной форме. Порядок заключения договора определяется Регламентом работы ЭТП.</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Договор составляется путём включения в проект договора, приложенного к Документации о закупке, условий договора, сведения о котором содержатся в Заявке Победителя.</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В течение трех рабочих дней </w:t>
            </w:r>
            <w:proofErr w:type="gramStart"/>
            <w:r w:rsidRPr="00503775">
              <w:rPr>
                <w:rFonts w:ascii="Times New Roman" w:eastAsia="Times New Roman" w:hAnsi="Times New Roman" w:cs="Times New Roman"/>
                <w:sz w:val="24"/>
                <w:szCs w:val="24"/>
                <w:lang w:eastAsia="ru-RU"/>
              </w:rPr>
              <w:t>с даты размещения</w:t>
            </w:r>
            <w:proofErr w:type="gramEnd"/>
            <w:r w:rsidRPr="00503775">
              <w:rPr>
                <w:rFonts w:ascii="Times New Roman" w:eastAsia="Times New Roman" w:hAnsi="Times New Roman" w:cs="Times New Roman"/>
                <w:sz w:val="24"/>
                <w:szCs w:val="24"/>
                <w:lang w:eastAsia="ru-RU"/>
              </w:rPr>
              <w:t xml:space="preserve"> в ЕИС, сайте Заказчика протокола подведения итогов Закупки, Заказчик размещает на ЭТП проект Договора, не подписанный со стороны Заказчика. </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proofErr w:type="gramStart"/>
            <w:r w:rsidRPr="00503775">
              <w:rPr>
                <w:rFonts w:ascii="Times New Roman" w:eastAsia="Times New Roman" w:hAnsi="Times New Roman" w:cs="Times New Roman"/>
                <w:sz w:val="24"/>
                <w:szCs w:val="24"/>
                <w:lang w:eastAsia="ru-RU"/>
              </w:rPr>
              <w:t xml:space="preserve">В течение трех рабочих дней с даты размещения Заказчиком на ЭТП проекта договора Победитель размещает на ЭТП проект Договора, подписанный квалифицированной электронной подписью (далее - ЭП) уполномоченного лица Победителя, а также документ, подтверждающий предоставление обеспечения исполнения Договора, в случае, если требование о предоставлении обеспечения установлено в пункте </w:t>
            </w:r>
            <w:r w:rsidRPr="00503775">
              <w:rPr>
                <w:rFonts w:ascii="Times New Roman" w:eastAsia="Times New Roman" w:hAnsi="Times New Roman" w:cs="Times New Roman"/>
                <w:sz w:val="24"/>
                <w:szCs w:val="24"/>
                <w:lang w:eastAsia="ru-RU"/>
              </w:rPr>
              <w:fldChar w:fldCharType="begin"/>
            </w:r>
            <w:r w:rsidRPr="00503775">
              <w:rPr>
                <w:rFonts w:ascii="Times New Roman" w:eastAsia="Times New Roman" w:hAnsi="Times New Roman" w:cs="Times New Roman"/>
                <w:sz w:val="24"/>
                <w:szCs w:val="24"/>
                <w:lang w:eastAsia="ru-RU"/>
              </w:rPr>
              <w:instrText xml:space="preserve"> REF _Ref377141801 \r \h </w:instrText>
            </w:r>
            <w:r>
              <w:rPr>
                <w:rFonts w:ascii="Times New Roman" w:eastAsia="Times New Roman" w:hAnsi="Times New Roman" w:cs="Times New Roman"/>
                <w:sz w:val="24"/>
                <w:szCs w:val="24"/>
                <w:lang w:eastAsia="ru-RU"/>
              </w:rPr>
              <w:instrText xml:space="preserve"> \* MERGEFORMAT </w:instrText>
            </w:r>
            <w:r w:rsidRPr="00503775">
              <w:rPr>
                <w:rFonts w:ascii="Times New Roman" w:eastAsia="Times New Roman" w:hAnsi="Times New Roman" w:cs="Times New Roman"/>
                <w:sz w:val="24"/>
                <w:szCs w:val="24"/>
                <w:lang w:eastAsia="ru-RU"/>
              </w:rPr>
            </w:r>
            <w:r w:rsidRPr="00503775">
              <w:rPr>
                <w:rFonts w:ascii="Times New Roman" w:eastAsia="Times New Roman" w:hAnsi="Times New Roman" w:cs="Times New Roman"/>
                <w:sz w:val="24"/>
                <w:szCs w:val="24"/>
                <w:lang w:eastAsia="ru-RU"/>
              </w:rPr>
              <w:fldChar w:fldCharType="separate"/>
            </w:r>
            <w:r w:rsidRPr="00503775">
              <w:rPr>
                <w:rFonts w:ascii="Times New Roman" w:eastAsia="Times New Roman" w:hAnsi="Times New Roman" w:cs="Times New Roman"/>
                <w:sz w:val="24"/>
                <w:szCs w:val="24"/>
                <w:lang w:eastAsia="ru-RU"/>
              </w:rPr>
              <w:t>20</w:t>
            </w:r>
            <w:r w:rsidRPr="00503775">
              <w:rPr>
                <w:rFonts w:ascii="Times New Roman" w:eastAsia="Times New Roman" w:hAnsi="Times New Roman" w:cs="Times New Roman"/>
                <w:sz w:val="24"/>
                <w:szCs w:val="24"/>
                <w:lang w:eastAsia="ru-RU"/>
              </w:rPr>
              <w:fldChar w:fldCharType="end"/>
            </w:r>
            <w:r w:rsidRPr="00503775">
              <w:rPr>
                <w:rFonts w:ascii="Times New Roman" w:eastAsia="Times New Roman" w:hAnsi="Times New Roman" w:cs="Times New Roman"/>
                <w:sz w:val="24"/>
                <w:szCs w:val="24"/>
                <w:lang w:eastAsia="ru-RU"/>
              </w:rPr>
              <w:t xml:space="preserve"> настоящей Документации, и подписанный ЭП уполномоченного лица Победителя.</w:t>
            </w:r>
            <w:proofErr w:type="gramEnd"/>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В исключительных случаях, когда условия проекта договора, размещённого Заказчиком на ЭТП, содержат несоответствия условиям:</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Извещения о закупке;</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Документации о закупке;</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Предложения Победителя о цене договора, предложенной по результатам проведения закупки;</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proofErr w:type="gramStart"/>
            <w:r w:rsidRPr="00503775">
              <w:rPr>
                <w:rFonts w:ascii="Times New Roman" w:eastAsia="Times New Roman" w:hAnsi="Times New Roman" w:cs="Times New Roman"/>
                <w:sz w:val="24"/>
                <w:szCs w:val="24"/>
                <w:lang w:eastAsia="ru-RU"/>
              </w:rPr>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roofErr w:type="gramEnd"/>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Или содержат орфографические и/или арифметические ошибки, некорректные ссылки на пункты/разделы договора,</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Победитель вправе отсрочить подписания договора и разместить на ЭТП протокол разногласий, подписанный ЭП уполномоченного лица Победителя, а также проект договора в формате документа </w:t>
            </w:r>
            <w:proofErr w:type="spellStart"/>
            <w:r w:rsidRPr="00503775">
              <w:rPr>
                <w:rFonts w:ascii="Times New Roman" w:eastAsia="Times New Roman" w:hAnsi="Times New Roman" w:cs="Times New Roman"/>
                <w:sz w:val="24"/>
                <w:szCs w:val="24"/>
                <w:lang w:eastAsia="ru-RU"/>
              </w:rPr>
              <w:t>Microsoft</w:t>
            </w:r>
            <w:proofErr w:type="spellEnd"/>
            <w:r w:rsidRPr="00503775">
              <w:rPr>
                <w:rFonts w:ascii="Times New Roman" w:eastAsia="Times New Roman" w:hAnsi="Times New Roman" w:cs="Times New Roman"/>
                <w:sz w:val="24"/>
                <w:szCs w:val="24"/>
                <w:lang w:eastAsia="ru-RU"/>
              </w:rPr>
              <w:t xml:space="preserve"> </w:t>
            </w:r>
            <w:proofErr w:type="spellStart"/>
            <w:r w:rsidRPr="00503775">
              <w:rPr>
                <w:rFonts w:ascii="Times New Roman" w:eastAsia="Times New Roman" w:hAnsi="Times New Roman" w:cs="Times New Roman"/>
                <w:sz w:val="24"/>
                <w:szCs w:val="24"/>
                <w:lang w:eastAsia="ru-RU"/>
              </w:rPr>
              <w:t>Word</w:t>
            </w:r>
            <w:proofErr w:type="spellEnd"/>
            <w:r w:rsidRPr="00503775">
              <w:rPr>
                <w:rFonts w:ascii="Times New Roman" w:eastAsia="Times New Roman" w:hAnsi="Times New Roman" w:cs="Times New Roman"/>
                <w:sz w:val="24"/>
                <w:szCs w:val="24"/>
                <w:lang w:eastAsia="ru-RU"/>
              </w:rPr>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Приведенный перечень оснований для составления Победителем протокола разногласий является закрытым и расширенному толкованию не подлежит. </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При этом Победитель указывает в протоколе разногласий замечания к положениям проекта Договора, не соответствующим Извещению о закупке, Документации о закупке, условиям Заявки с указанием соответствующих положений (пунктов) данных документов.</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В течение трех рабочих дней </w:t>
            </w:r>
            <w:proofErr w:type="gramStart"/>
            <w:r w:rsidRPr="00503775">
              <w:rPr>
                <w:rFonts w:ascii="Times New Roman" w:eastAsia="Times New Roman" w:hAnsi="Times New Roman" w:cs="Times New Roman"/>
                <w:sz w:val="24"/>
                <w:szCs w:val="24"/>
                <w:lang w:eastAsia="ru-RU"/>
              </w:rPr>
              <w:t>с даты размещения</w:t>
            </w:r>
            <w:proofErr w:type="gramEnd"/>
            <w:r w:rsidRPr="00503775">
              <w:rPr>
                <w:rFonts w:ascii="Times New Roman" w:eastAsia="Times New Roman" w:hAnsi="Times New Roman" w:cs="Times New Roman"/>
                <w:sz w:val="24"/>
                <w:szCs w:val="24"/>
                <w:lang w:eastAsia="ru-RU"/>
              </w:rPr>
              <w:t xml:space="preserve"> Победителем на ЭТП протокола разногласий Заказчик рассматривает протокол разногласий и размещает на ЭТП доработанный проект Договора либо повторно размещает на ЭТП проект Договора с указанием в отдельном документе причин отказа учесть полностью или частично содержащиеся в протоколе </w:t>
            </w:r>
            <w:r w:rsidRPr="00503775">
              <w:rPr>
                <w:rFonts w:ascii="Times New Roman" w:eastAsia="Times New Roman" w:hAnsi="Times New Roman" w:cs="Times New Roman"/>
                <w:sz w:val="24"/>
                <w:szCs w:val="24"/>
                <w:lang w:eastAsia="ru-RU"/>
              </w:rPr>
              <w:lastRenderedPageBreak/>
              <w:t xml:space="preserve">разногласий замечания Победителя. </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В течение трех рабочих дней </w:t>
            </w:r>
            <w:proofErr w:type="gramStart"/>
            <w:r w:rsidRPr="00503775">
              <w:rPr>
                <w:rFonts w:ascii="Times New Roman" w:eastAsia="Times New Roman" w:hAnsi="Times New Roman" w:cs="Times New Roman"/>
                <w:sz w:val="24"/>
                <w:szCs w:val="24"/>
                <w:lang w:eastAsia="ru-RU"/>
              </w:rPr>
              <w:t>с даты размещения</w:t>
            </w:r>
            <w:proofErr w:type="gramEnd"/>
            <w:r w:rsidRPr="00503775">
              <w:rPr>
                <w:rFonts w:ascii="Times New Roman" w:eastAsia="Times New Roman" w:hAnsi="Times New Roman" w:cs="Times New Roman"/>
                <w:sz w:val="24"/>
                <w:szCs w:val="24"/>
                <w:lang w:eastAsia="ru-RU"/>
              </w:rPr>
              <w:t xml:space="preserve"> протокола разногласий Заказчиком на ЭТП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уполномоченного лица Победителя.</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В течение десяти рабочих дней </w:t>
            </w:r>
            <w:proofErr w:type="gramStart"/>
            <w:r w:rsidRPr="00503775">
              <w:rPr>
                <w:rFonts w:ascii="Times New Roman" w:eastAsia="Times New Roman" w:hAnsi="Times New Roman" w:cs="Times New Roman"/>
                <w:sz w:val="24"/>
                <w:szCs w:val="24"/>
                <w:lang w:eastAsia="ru-RU"/>
              </w:rPr>
              <w:t>с даты размещения</w:t>
            </w:r>
            <w:proofErr w:type="gramEnd"/>
            <w:r w:rsidRPr="00503775">
              <w:rPr>
                <w:rFonts w:ascii="Times New Roman" w:eastAsia="Times New Roman" w:hAnsi="Times New Roman" w:cs="Times New Roman"/>
                <w:sz w:val="24"/>
                <w:szCs w:val="24"/>
                <w:lang w:eastAsia="ru-RU"/>
              </w:rPr>
              <w:t xml:space="preserve"> на ЭТП проекта Договора, подписанного ЭП уполномоченного лица Победителя, и предоставления таким Победителем обеспечения исполнения Договора, Заказчик обязан разместить Договор, подписанный ЭП уполномоченного лица Заказчика на ЭТП.</w:t>
            </w:r>
          </w:p>
          <w:p w:rsidR="00503775" w:rsidRPr="00503775" w:rsidRDefault="00503775" w:rsidP="00503775">
            <w:pPr>
              <w:spacing w:after="0" w:line="240" w:lineRule="auto"/>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С момента подписания договора ЭП уполномоченного лица Заказчика договор считается заключенным.</w:t>
            </w:r>
          </w:p>
          <w:p w:rsidR="006C7146" w:rsidRPr="00114035" w:rsidRDefault="006C7146" w:rsidP="00114035">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Победитель не исполнил требования, установленные в настоящем пункте, то он признаётся уклонившимся от заключения договора (договоров).</w:t>
            </w:r>
          </w:p>
          <w:p w:rsidR="006C7146" w:rsidRPr="006C7146" w:rsidRDefault="006C7146" w:rsidP="006C7146">
            <w:pPr>
              <w:tabs>
                <w:tab w:val="left" w:pos="708"/>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w:t>
            </w:r>
            <w:r w:rsidR="00D7594B">
              <w:rPr>
                <w:rFonts w:ascii="Times New Roman" w:eastAsia="Times New Roman" w:hAnsi="Times New Roman" w:cs="Times New Roman"/>
                <w:sz w:val="24"/>
                <w:szCs w:val="24"/>
                <w:lang w:eastAsia="ru-RU"/>
              </w:rPr>
              <w:t xml:space="preserve"> Положением о закупках</w:t>
            </w:r>
            <w:r w:rsidRPr="006C7146">
              <w:rPr>
                <w:rFonts w:ascii="Times New Roman" w:eastAsia="Times New Roman" w:hAnsi="Times New Roman" w:cs="Times New Roman"/>
                <w:sz w:val="24"/>
                <w:szCs w:val="24"/>
                <w:lang w:eastAsia="ru-RU"/>
              </w:rPr>
              <w:t>, направляет Договор (Договоры) на предварительное одобрение Договора (Договоров) таким органом управления Заказчика.</w:t>
            </w:r>
          </w:p>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Договор (Договоры) не был (не были) одобрен (одобрены) органом управления Заказчика, то закупка признаётся несостоявшейся.</w:t>
            </w:r>
          </w:p>
        </w:tc>
        <w:tc>
          <w:tcPr>
            <w:tcW w:w="7654" w:type="dxa"/>
          </w:tcPr>
          <w:p w:rsidR="006C7146" w:rsidRPr="006C7146" w:rsidRDefault="006C7146" w:rsidP="006C7146">
            <w:pPr>
              <w:spacing w:after="0" w:line="240" w:lineRule="auto"/>
              <w:jc w:val="both"/>
              <w:rPr>
                <w:rFonts w:ascii="Times New Roman" w:eastAsia="Times New Roman" w:hAnsi="Times New Roman" w:cs="Times New Roman"/>
                <w:sz w:val="24"/>
                <w:szCs w:val="24"/>
                <w:lang w:eastAsia="ru-RU"/>
              </w:rPr>
            </w:pPr>
          </w:p>
        </w:tc>
      </w:tr>
      <w:tr w:rsidR="006C7146" w:rsidRPr="006C7146" w:rsidTr="00E93DAF">
        <w:trPr>
          <w:gridAfter w:val="1"/>
          <w:wAfter w:w="7654" w:type="dxa"/>
          <w:trHeight w:val="573"/>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C7146" w:rsidRPr="006C7146" w:rsidRDefault="00C170E1" w:rsidP="004D6E16">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34</w:t>
            </w:r>
            <w:r w:rsidR="004D6E16">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формирования цены договора (цены Лота)</w:t>
            </w:r>
          </w:p>
        </w:tc>
        <w:tc>
          <w:tcPr>
            <w:tcW w:w="7087" w:type="dxa"/>
            <w:tcBorders>
              <w:top w:val="single" w:sz="4" w:space="0" w:color="auto"/>
              <w:left w:val="single" w:sz="4" w:space="0" w:color="auto"/>
              <w:bottom w:val="single" w:sz="4" w:space="0" w:color="auto"/>
              <w:right w:val="single" w:sz="4" w:space="0" w:color="auto"/>
            </w:tcBorders>
          </w:tcPr>
          <w:p w:rsidR="00A479F5" w:rsidRDefault="00A479F5" w:rsidP="00812339">
            <w:pPr>
              <w:spacing w:after="0" w:line="240" w:lineRule="auto"/>
              <w:ind w:firstLine="528"/>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Цена единицы товара (работы, услуги) в договоре (договорах), заключаемом по итогам Закупки, определяется путем произведения начальной (максимальной) цены каждой единицы товара (работы, услуги), указанной в настоящей Документации, на коэффициент снижения</w:t>
            </w:r>
            <w:r>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коэффициенты снижения участника, с которым заключается договор (договоры) по итогам проведенной Закупки.</w:t>
            </w:r>
          </w:p>
          <w:p w:rsidR="00812339" w:rsidRPr="00812339" w:rsidRDefault="00812339" w:rsidP="00812339">
            <w:pPr>
              <w:spacing w:after="0" w:line="240" w:lineRule="auto"/>
              <w:ind w:firstLine="528"/>
              <w:jc w:val="both"/>
              <w:rPr>
                <w:rFonts w:ascii="Times New Roman" w:eastAsia="Times New Roman" w:hAnsi="Times New Roman" w:cs="Times New Roman"/>
                <w:sz w:val="24"/>
                <w:szCs w:val="24"/>
                <w:lang w:eastAsia="ru-RU"/>
              </w:rPr>
            </w:pPr>
            <w:r w:rsidRPr="00812339">
              <w:rPr>
                <w:rFonts w:ascii="Times New Roman" w:eastAsia="Times New Roman" w:hAnsi="Times New Roman" w:cs="Times New Roman"/>
                <w:sz w:val="24"/>
                <w:szCs w:val="24"/>
                <w:lang w:eastAsia="ru-RU"/>
              </w:rPr>
              <w:t>До подписания договора, заключаемого по результатам данной закупочной процедуры Заказчик вправе уменьшить общую (предельную) цену договора путем применения к общей (предельной) цене договора коэффициента снижения участника, с которым заключается договор по итогам проведенной Закупки. В случае уменьшения общей (предельной) цены Заказчик информирует об этом участника, с которым заключается договор по итогам проведенной Закупки, по электронной почте в срок не позднее 5 (пяти) рабочих дней с даты подписания протокола подведения итогов Закупки.</w:t>
            </w:r>
          </w:p>
          <w:p w:rsidR="00812339" w:rsidRPr="00A0682E" w:rsidRDefault="00812339" w:rsidP="00812339">
            <w:pPr>
              <w:spacing w:after="0" w:line="240" w:lineRule="auto"/>
              <w:ind w:firstLine="528"/>
              <w:jc w:val="both"/>
              <w:rPr>
                <w:rFonts w:ascii="Times New Roman" w:eastAsia="Times New Roman" w:hAnsi="Times New Roman" w:cs="Times New Roman"/>
                <w:sz w:val="24"/>
                <w:szCs w:val="24"/>
                <w:lang w:eastAsia="ru-RU"/>
              </w:rPr>
            </w:pPr>
            <w:r w:rsidRPr="00812339">
              <w:rPr>
                <w:rFonts w:ascii="Times New Roman" w:eastAsia="Times New Roman" w:hAnsi="Times New Roman" w:cs="Times New Roman"/>
                <w:sz w:val="24"/>
                <w:szCs w:val="24"/>
                <w:lang w:eastAsia="ru-RU"/>
              </w:rPr>
              <w:t xml:space="preserve">В случае если участник, с которым заключается договор (договоры) по итогам проведенной Закупки, освобождается от исполнения обязанности налогоплательщика НДС либо не является налогоплательщиком НДС, то общая предельная цена договора (договоров) и цена каждой единицы товара (работы, услуги) в договоре (договорах), заключаемом по итогам Закупки, определяется путем произведения начальной (максимальной) </w:t>
            </w:r>
            <w:r w:rsidRPr="00812339">
              <w:rPr>
                <w:rFonts w:ascii="Times New Roman" w:eastAsia="Times New Roman" w:hAnsi="Times New Roman" w:cs="Times New Roman"/>
                <w:sz w:val="24"/>
                <w:szCs w:val="24"/>
                <w:lang w:eastAsia="ru-RU"/>
              </w:rPr>
              <w:lastRenderedPageBreak/>
              <w:t>цены договора (договоров) и начальной (максимальной) цены каждой единицы товара (работы, услуги), указанной в настоящей Документации без НДС, на Основной снижения, предложенный таким участником.</w:t>
            </w:r>
          </w:p>
          <w:p w:rsidR="006C7146" w:rsidRPr="006C7146" w:rsidRDefault="006C7146" w:rsidP="006C7146">
            <w:pPr>
              <w:spacing w:after="0" w:line="240" w:lineRule="auto"/>
              <w:ind w:left="33" w:firstLine="426"/>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Заказчик не обязан приобретать товары (работы, услуги) на всю предельную общую стоимость заключаемого (заключаемых) договора (договоров).</w:t>
            </w:r>
          </w:p>
          <w:p w:rsidR="006C7146" w:rsidRPr="006C7146" w:rsidRDefault="006C7146" w:rsidP="006C7146">
            <w:pPr>
              <w:spacing w:after="0" w:line="240" w:lineRule="auto"/>
              <w:ind w:left="33" w:firstLine="426"/>
              <w:contextualSpacing/>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sz w:val="24"/>
                <w:szCs w:val="24"/>
                <w:lang w:eastAsia="ru-RU"/>
              </w:rPr>
              <w:t>Цена договора должна включать в себя все затраты, которые понесет участник в ходе его исполнения, а также затраты на уплату налогов, сборов и других обязательных платежей, предусмотренных законодательством Российской Федерации.</w:t>
            </w:r>
          </w:p>
        </w:tc>
      </w:tr>
      <w:tr w:rsidR="006C7146" w:rsidRPr="006C7146" w:rsidTr="00E93DAF">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rsidR="006C7146" w:rsidRPr="006C7146" w:rsidRDefault="00C170E1" w:rsidP="00D7594B">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w:t>
            </w:r>
            <w:r w:rsidR="00D7594B">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Форма, сроки и порядок оплаты товара, работы, услуги</w:t>
            </w:r>
          </w:p>
        </w:tc>
        <w:tc>
          <w:tcPr>
            <w:tcW w:w="7087"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Определены </w:t>
            </w:r>
            <w:hyperlink w:anchor="_РАЗДЕЛ_V._Проект" w:history="1">
              <w:r w:rsidRPr="006C7146">
                <w:rPr>
                  <w:rFonts w:ascii="Times New Roman" w:eastAsia="Times New Roman" w:hAnsi="Times New Roman" w:cs="Times New Roman"/>
                  <w:color w:val="0000FF"/>
                  <w:sz w:val="24"/>
                  <w:szCs w:val="24"/>
                  <w:u w:val="single"/>
                  <w:lang w:eastAsia="ru-RU"/>
                </w:rPr>
                <w:t xml:space="preserve">разделом </w:t>
              </w:r>
              <w:r w:rsidRPr="006C7146">
                <w:rPr>
                  <w:rFonts w:ascii="Times New Roman" w:eastAsia="Times New Roman" w:hAnsi="Times New Roman" w:cs="Times New Roman"/>
                  <w:color w:val="0000FF"/>
                  <w:sz w:val="24"/>
                  <w:szCs w:val="24"/>
                  <w:u w:val="single"/>
                  <w:lang w:val="en-US" w:eastAsia="ru-RU"/>
                </w:rPr>
                <w:t>V</w:t>
              </w:r>
              <w:r w:rsidRPr="006C7146">
                <w:rPr>
                  <w:rFonts w:ascii="Times New Roman" w:eastAsia="Times New Roman" w:hAnsi="Times New Roman" w:cs="Times New Roman"/>
                  <w:color w:val="0000FF"/>
                  <w:sz w:val="24"/>
                  <w:szCs w:val="24"/>
                  <w:u w:val="single"/>
                  <w:lang w:eastAsia="ru-RU"/>
                </w:rPr>
                <w:t xml:space="preserve"> «Проект договора»</w:t>
              </w:r>
            </w:hyperlink>
          </w:p>
        </w:tc>
      </w:tr>
      <w:tr w:rsidR="006C7146" w:rsidRPr="006C7146" w:rsidTr="00E93DAF">
        <w:trPr>
          <w:gridAfter w:val="1"/>
          <w:wAfter w:w="7654" w:type="dxa"/>
          <w:trHeight w:val="70"/>
        </w:trPr>
        <w:tc>
          <w:tcPr>
            <w:tcW w:w="567" w:type="dxa"/>
            <w:tcBorders>
              <w:top w:val="single" w:sz="4" w:space="0" w:color="auto"/>
              <w:left w:val="single" w:sz="4" w:space="0" w:color="auto"/>
              <w:bottom w:val="single" w:sz="4" w:space="0" w:color="auto"/>
              <w:right w:val="single" w:sz="4" w:space="0" w:color="auto"/>
            </w:tcBorders>
          </w:tcPr>
          <w:p w:rsidR="006C7146" w:rsidRPr="006C7146" w:rsidRDefault="00D7594B" w:rsidP="00C170E1">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170E1">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текст договора, заключаемого по результатам Открытого запроса котировок, по соглашению сторон могут быть внесены следующие изменения:</w:t>
            </w:r>
          </w:p>
          <w:p w:rsidR="006C7146" w:rsidRPr="006C7146" w:rsidRDefault="006C7146" w:rsidP="006C7146">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цена единицы товара (работы, услуги) может быть снижена;</w:t>
            </w:r>
          </w:p>
          <w:p w:rsidR="006C7146" w:rsidRPr="006C7146" w:rsidRDefault="006C7146" w:rsidP="006C7146">
            <w:pPr>
              <w:numPr>
                <w:ilvl w:val="0"/>
                <w:numId w:val="8"/>
              </w:numPr>
              <w:spacing w:after="0" w:line="240" w:lineRule="auto"/>
              <w:ind w:left="387" w:hanging="27"/>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предельная общая цена договора может быть увеличена не более чем на 20 % (двадцать процентов) от предельной общей цены договора, подлежащего заключению по итогам настоящего Открытого запроса котировок без изменения цены за единицу товара/работ/услуг;</w:t>
            </w:r>
          </w:p>
          <w:p w:rsidR="006C7146" w:rsidRPr="006C7146" w:rsidRDefault="006C7146" w:rsidP="006C7146">
            <w:pPr>
              <w:numPr>
                <w:ilvl w:val="0"/>
                <w:numId w:val="8"/>
              </w:numPr>
              <w:spacing w:after="0" w:line="240" w:lineRule="auto"/>
              <w:ind w:left="387" w:hanging="27"/>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иные, изменяющие условия договора в лучшую для Заказчика сторону.</w:t>
            </w:r>
          </w:p>
        </w:tc>
      </w:tr>
      <w:tr w:rsidR="00503775" w:rsidRPr="006C7146" w:rsidTr="00E93DAF">
        <w:trPr>
          <w:gridAfter w:val="1"/>
          <w:wAfter w:w="7654" w:type="dxa"/>
          <w:trHeight w:val="70"/>
        </w:trPr>
        <w:tc>
          <w:tcPr>
            <w:tcW w:w="567" w:type="dxa"/>
            <w:tcBorders>
              <w:top w:val="single" w:sz="4" w:space="0" w:color="auto"/>
              <w:left w:val="single" w:sz="4" w:space="0" w:color="auto"/>
              <w:bottom w:val="single" w:sz="4" w:space="0" w:color="auto"/>
              <w:right w:val="single" w:sz="4" w:space="0" w:color="auto"/>
            </w:tcBorders>
          </w:tcPr>
          <w:p w:rsidR="00503775" w:rsidRPr="00503775" w:rsidRDefault="00503775" w:rsidP="00503775">
            <w:pPr>
              <w:spacing w:after="0" w:line="240" w:lineRule="auto"/>
              <w:contextualSpacing/>
              <w:rPr>
                <w:rFonts w:ascii="Times New Roman" w:hAnsi="Times New Roman" w:cs="Times New Roman"/>
              </w:rPr>
            </w:pPr>
            <w:r>
              <w:rPr>
                <w:rFonts w:ascii="Times New Roman" w:hAnsi="Times New Roman" w:cs="Times New Roman"/>
              </w:rPr>
              <w:t>37.</w:t>
            </w:r>
          </w:p>
        </w:tc>
        <w:tc>
          <w:tcPr>
            <w:tcW w:w="2552" w:type="dxa"/>
            <w:tcBorders>
              <w:top w:val="single" w:sz="4" w:space="0" w:color="auto"/>
              <w:left w:val="single" w:sz="4" w:space="0" w:color="auto"/>
              <w:bottom w:val="single" w:sz="4" w:space="0" w:color="auto"/>
              <w:right w:val="single" w:sz="4" w:space="0" w:color="auto"/>
            </w:tcBorders>
          </w:tcPr>
          <w:p w:rsidR="00503775" w:rsidRPr="00503775" w:rsidRDefault="00503775" w:rsidP="00503775">
            <w:pPr>
              <w:spacing w:after="0" w:line="240" w:lineRule="auto"/>
              <w:rPr>
                <w:rFonts w:ascii="Times New Roman" w:hAnsi="Times New Roman" w:cs="Times New Roman"/>
              </w:rPr>
            </w:pPr>
            <w:r w:rsidRPr="00503775">
              <w:rPr>
                <w:rFonts w:ascii="Times New Roman" w:eastAsia="Times New Roman" w:hAnsi="Times New Roman" w:cs="Times New Roman"/>
                <w:sz w:val="24"/>
                <w:szCs w:val="24"/>
                <w:lang w:eastAsia="ru-RU"/>
              </w:rPr>
              <w:t>Разъяснение заявок, поданных Претендентами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503775" w:rsidRPr="00503775" w:rsidRDefault="00503775" w:rsidP="00503775">
            <w:pPr>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Заказчик в соответствии с условиями настоящей Документацией вправе запросить у Претендента/Участника разъяснение Заявки на любом этапе проведения Открытого запроса котировок. Срок предоставления разъяснений устанавливается Заказчиком одинаковым для всех Претендентов/Участников,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запроса котировок, объем и состав предлагаемых Претендентом товаров, работ, услуг.</w:t>
            </w:r>
          </w:p>
          <w:p w:rsidR="00503775" w:rsidRPr="00503775" w:rsidRDefault="00503775" w:rsidP="005C6DB5">
            <w:pPr>
              <w:autoSpaceDE w:val="0"/>
              <w:autoSpaceDN w:val="0"/>
              <w:adjustRightInd w:val="0"/>
              <w:ind w:firstLine="528"/>
              <w:jc w:val="both"/>
              <w:rPr>
                <w:rFonts w:ascii="Times New Roman" w:hAnsi="Times New Roman" w:cs="Times New Roman"/>
                <w:sz w:val="24"/>
                <w:szCs w:val="24"/>
              </w:rPr>
            </w:pPr>
            <w:r w:rsidRPr="00503775">
              <w:rPr>
                <w:rFonts w:ascii="Times New Roman" w:hAnsi="Times New Roman" w:cs="Times New Roman"/>
                <w:sz w:val="24"/>
                <w:szCs w:val="24"/>
              </w:rPr>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 </w:t>
            </w:r>
          </w:p>
          <w:p w:rsidR="00503775" w:rsidRPr="00503775" w:rsidRDefault="00503775" w:rsidP="005C6DB5">
            <w:pPr>
              <w:autoSpaceDE w:val="0"/>
              <w:autoSpaceDN w:val="0"/>
              <w:adjustRightInd w:val="0"/>
              <w:ind w:firstLine="528"/>
              <w:jc w:val="both"/>
              <w:rPr>
                <w:rFonts w:ascii="Times New Roman" w:hAnsi="Times New Roman" w:cs="Times New Roman"/>
                <w:sz w:val="24"/>
                <w:szCs w:val="24"/>
              </w:rPr>
            </w:pPr>
            <w:r w:rsidRPr="00503775">
              <w:rPr>
                <w:rFonts w:ascii="Times New Roman" w:hAnsi="Times New Roman" w:cs="Times New Roman"/>
                <w:sz w:val="24"/>
                <w:szCs w:val="24"/>
              </w:rPr>
              <w:t>В случае непредставления Претендентом/Участником исправленных документов, Заказчиком применяются следующие правила:</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наличии разночтений между ценой, указанной непосредственно в тексте Заявки, и ценой, получаемой путем суммирования отдельных сумм, преимущество имеет цена, указанная непосредственно в тексте Заявки;</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наличии разночтений между ценой, указанной в Заявке, и ценой, указанной на ЭТП, преимущество имеет цена, указанная в Заявке (за исключением случаев, когда возможность изменения цены Заявки предусмотрена для соответствующего способа закупки техническими средствами ЭТП);</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rPr>
            </w:pPr>
            <w:r w:rsidRPr="00503775">
              <w:rPr>
                <w:rFonts w:ascii="Times New Roman" w:hAnsi="Times New Roman" w:cs="Times New Roman"/>
                <w:sz w:val="24"/>
                <w:szCs w:val="24"/>
              </w:rPr>
              <w:t>при наличии разночтений между информацией, указанной в подаваемых документах и информацией, указанной на ЭТП, преимущество имеет информация, указанная на ЭТП (условие не распространяется на информацию о цене).</w:t>
            </w:r>
          </w:p>
        </w:tc>
      </w:tr>
    </w:tbl>
    <w:p w:rsidR="006C7146" w:rsidRPr="006C7146" w:rsidRDefault="00D7594B" w:rsidP="00D7594B">
      <w:pPr>
        <w:spacing w:after="0" w:line="240" w:lineRule="auto"/>
        <w:ind w:left="-284"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6C7146" w:rsidRPr="006C7146">
        <w:rPr>
          <w:rFonts w:ascii="Times New Roman" w:eastAsia="Times New Roman" w:hAnsi="Times New Roman" w:cs="Times New Roman"/>
          <w:sz w:val="24"/>
          <w:szCs w:val="24"/>
          <w:lang w:eastAsia="ru-RU"/>
        </w:rPr>
        <w:t>Во всем, что не урегулировано Извещением о проведении закупки и настоящей Документацией, Заказчик, Претенденты, Участники, Победитель и другие лица руководствуются</w:t>
      </w:r>
      <w:r>
        <w:rPr>
          <w:rFonts w:ascii="Times New Roman" w:eastAsia="Times New Roman" w:hAnsi="Times New Roman" w:cs="Times New Roman"/>
          <w:sz w:val="24"/>
          <w:szCs w:val="24"/>
          <w:lang w:eastAsia="ru-RU"/>
        </w:rPr>
        <w:t xml:space="preserve"> Положением о закупках ПАО «Центральный телеграф» </w:t>
      </w:r>
      <w:r w:rsidR="006C7146" w:rsidRPr="006C7146">
        <w:rPr>
          <w:rFonts w:ascii="Times New Roman" w:eastAsia="Times New Roman" w:hAnsi="Times New Roman" w:cs="Times New Roman"/>
          <w:sz w:val="24"/>
          <w:szCs w:val="24"/>
          <w:lang w:eastAsia="ru-RU"/>
        </w:rPr>
        <w:t>и действующим законодательством Российской Федерации.</w:t>
      </w:r>
    </w:p>
    <w:p w:rsidR="006C7146" w:rsidRPr="006C7146" w:rsidRDefault="006C7146" w:rsidP="006C7146">
      <w:pPr>
        <w:keepNext/>
        <w:tabs>
          <w:tab w:val="left" w:pos="6424"/>
        </w:tabs>
        <w:spacing w:before="240" w:after="120" w:line="240" w:lineRule="auto"/>
        <w:ind w:left="792" w:hanging="360"/>
        <w:jc w:val="both"/>
        <w:outlineLvl w:val="0"/>
        <w:rPr>
          <w:rFonts w:ascii="Cambria" w:eastAsia="MS Mincho" w:hAnsi="Cambria" w:cs="Times New Roman"/>
          <w:b/>
          <w:bCs/>
          <w:color w:val="365F91"/>
          <w:kern w:val="32"/>
          <w:sz w:val="28"/>
          <w:szCs w:val="28"/>
        </w:rPr>
      </w:pPr>
      <w:bookmarkStart w:id="59" w:name="_РАЗДЕЛ_III._ФОРМЫ"/>
      <w:bookmarkEnd w:id="59"/>
      <w:r w:rsidRPr="006C7146">
        <w:rPr>
          <w:rFonts w:ascii="Cambria" w:eastAsia="Times New Roman" w:hAnsi="Cambria" w:cs="Times New Roman"/>
          <w:b/>
          <w:bCs/>
          <w:color w:val="365F91"/>
          <w:sz w:val="28"/>
          <w:szCs w:val="28"/>
          <w:lang w:eastAsia="ru-RU"/>
        </w:rPr>
        <w:br w:type="page"/>
      </w:r>
      <w:bookmarkStart w:id="60" w:name="форма1"/>
      <w:bookmarkStart w:id="61" w:name="_Toc98251753"/>
      <w:bookmarkStart w:id="62" w:name="_Toc506902655"/>
      <w:r w:rsidRPr="006C7146">
        <w:rPr>
          <w:rFonts w:ascii="Times New Roman" w:eastAsia="MS Mincho" w:hAnsi="Times New Roman" w:cs="Times New Roman"/>
          <w:b/>
          <w:bCs/>
          <w:color w:val="17365D"/>
          <w:kern w:val="32"/>
          <w:sz w:val="28"/>
          <w:szCs w:val="24"/>
        </w:rPr>
        <w:lastRenderedPageBreak/>
        <w:t>РАЗДЕЛ III. ФОРМЫ ДЛЯ ЗАПОЛНЕНИЯ ПРЕТЕНДЕНТАМИ ЗАКУПКИ</w:t>
      </w:r>
      <w:bookmarkEnd w:id="62"/>
      <w:r w:rsidRPr="006C7146">
        <w:rPr>
          <w:rFonts w:ascii="Cambria" w:eastAsia="MS Mincho" w:hAnsi="Cambria" w:cs="Times New Roman"/>
          <w:b/>
          <w:bCs/>
          <w:color w:val="365F91"/>
          <w:kern w:val="32"/>
          <w:sz w:val="28"/>
          <w:szCs w:val="28"/>
        </w:rPr>
        <w:t xml:space="preserve"> </w:t>
      </w:r>
      <w:bookmarkEnd w:id="60"/>
    </w:p>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63" w:name="_Форма_1_ЗАЯВКА"/>
      <w:bookmarkStart w:id="64" w:name="_Toc506902656"/>
      <w:bookmarkEnd w:id="63"/>
      <w:r w:rsidRPr="006C7146">
        <w:rPr>
          <w:rFonts w:ascii="Times New Roman" w:eastAsia="MS Mincho" w:hAnsi="Times New Roman" w:cs="Times New Roman"/>
          <w:b/>
          <w:bCs/>
          <w:color w:val="548DD4"/>
          <w:kern w:val="32"/>
          <w:sz w:val="28"/>
          <w:szCs w:val="24"/>
        </w:rPr>
        <w:t>Форма 1 ЗАЯВКА НА УЧАСТИЕ В ОТКРЫТОМ ЗАПРОСЕ КОТИРОВОК</w:t>
      </w:r>
      <w:bookmarkEnd w:id="64"/>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Фирменный бланк Претендента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 __________ 20___ года  №______</w:t>
      </w:r>
    </w:p>
    <w:p w:rsidR="006C7146" w:rsidRPr="006C7146" w:rsidRDefault="006C7146" w:rsidP="006C7146">
      <w:pPr>
        <w:spacing w:after="0" w:line="240" w:lineRule="auto"/>
        <w:ind w:firstLine="567"/>
        <w:rPr>
          <w:rFonts w:ascii="Times New Roman" w:eastAsia="Times New Roman" w:hAnsi="Times New Roman" w:cs="Times New Roman"/>
          <w:sz w:val="24"/>
          <w:szCs w:val="24"/>
          <w:lang w:eastAsia="ru-RU"/>
        </w:rPr>
      </w:pPr>
    </w:p>
    <w:p w:rsidR="006C7146" w:rsidRPr="006C7146" w:rsidRDefault="006C7146" w:rsidP="006C7146">
      <w:pPr>
        <w:spacing w:after="0" w:line="240" w:lineRule="auto"/>
        <w:ind w:firstLine="567"/>
        <w:jc w:val="center"/>
        <w:rPr>
          <w:rFonts w:ascii="Times New Roman" w:eastAsia="Times New Roman" w:hAnsi="Times New Roman" w:cs="Times New Roman"/>
          <w:sz w:val="24"/>
          <w:szCs w:val="24"/>
          <w:lang w:eastAsia="ru-RU"/>
        </w:rPr>
      </w:pPr>
      <w:bookmarkStart w:id="65" w:name="_Письмо_о_подаче"/>
      <w:bookmarkStart w:id="66" w:name="_Заявка_о_подаче"/>
      <w:bookmarkStart w:id="67" w:name="_Toc255987071"/>
      <w:bookmarkStart w:id="68" w:name="_Toc263441572"/>
      <w:bookmarkStart w:id="69" w:name="_Toc269472558"/>
      <w:bookmarkStart w:id="70" w:name="_Toc305665989"/>
      <w:bookmarkEnd w:id="65"/>
      <w:bookmarkEnd w:id="66"/>
      <w:r w:rsidRPr="006C7146">
        <w:rPr>
          <w:rFonts w:ascii="Times New Roman" w:eastAsia="Times New Roman" w:hAnsi="Times New Roman" w:cs="Times New Roman"/>
          <w:sz w:val="24"/>
          <w:szCs w:val="24"/>
          <w:lang w:eastAsia="ru-RU"/>
        </w:rPr>
        <w:t xml:space="preserve">ЗАЯВКА НА УЧАСТИЕ В ОТКРЫТОМ </w:t>
      </w:r>
      <w:bookmarkEnd w:id="67"/>
      <w:bookmarkEnd w:id="68"/>
      <w:bookmarkEnd w:id="69"/>
      <w:bookmarkEnd w:id="70"/>
      <w:r w:rsidRPr="006C7146">
        <w:rPr>
          <w:rFonts w:ascii="Times New Roman" w:eastAsia="Times New Roman" w:hAnsi="Times New Roman" w:cs="Times New Roman"/>
          <w:sz w:val="24"/>
          <w:szCs w:val="24"/>
          <w:lang w:eastAsia="ru-RU"/>
        </w:rPr>
        <w:t>ЗАПРОСЕ КОТИРОВОК</w:t>
      </w:r>
    </w:p>
    <w:p w:rsidR="006C7146" w:rsidRPr="006C7146" w:rsidRDefault="006C7146" w:rsidP="006C7146">
      <w:pPr>
        <w:spacing w:after="0" w:line="240" w:lineRule="auto"/>
        <w:ind w:firstLine="567"/>
        <w:jc w:val="center"/>
        <w:rPr>
          <w:rFonts w:ascii="Times New Roman" w:eastAsia="Times New Roman" w:hAnsi="Times New Roman" w:cs="Times New Roman"/>
          <w:sz w:val="10"/>
          <w:szCs w:val="10"/>
          <w:lang w:eastAsia="ru-RU"/>
        </w:rPr>
      </w:pP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Изучив Извещение и Документацию о проведении Открытого запроса котировок в электронной форме на право заключения договора на ____________________,(далее также - Документация о проведении Открытого запроса котировок) безоговорочно принимая установленные в них требования и условия, </w:t>
      </w:r>
    </w:p>
    <w:p w:rsidR="006C7146" w:rsidRPr="006C7146" w:rsidRDefault="006C7146" w:rsidP="006C7146">
      <w:pPr>
        <w:spacing w:after="0" w:line="240" w:lineRule="auto"/>
        <w:ind w:firstLine="567"/>
        <w:jc w:val="both"/>
        <w:rPr>
          <w:rFonts w:ascii="Times New Roman" w:eastAsia="Times New Roman" w:hAnsi="Times New Roman" w:cs="Times New Roman"/>
          <w:i/>
          <w:sz w:val="20"/>
          <w:szCs w:val="20"/>
          <w:lang w:eastAsia="ru-RU"/>
        </w:rPr>
      </w:pPr>
      <w:r w:rsidRPr="006C7146">
        <w:rPr>
          <w:rFonts w:ascii="Times New Roman" w:eastAsia="Times New Roman" w:hAnsi="Times New Roman" w:cs="Times New Roman"/>
          <w:sz w:val="24"/>
          <w:szCs w:val="24"/>
          <w:lang w:eastAsia="ru-RU"/>
        </w:rPr>
        <w:t xml:space="preserve">_______________________________________________________________________________, </w:t>
      </w:r>
      <w:r w:rsidRPr="006C7146">
        <w:rPr>
          <w:rFonts w:ascii="Times New Roman" w:eastAsia="Times New Roman" w:hAnsi="Times New Roman" w:cs="Times New Roman"/>
          <w:i/>
          <w:sz w:val="20"/>
          <w:szCs w:val="20"/>
          <w:lang w:eastAsia="ru-RU"/>
        </w:rPr>
        <w:t>(полное наименование Претендента на участие в Открытом запросе котировок с указанием организационно-правовой формы)</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зарегистрированное по адресу _____________________________________________________,</w:t>
      </w:r>
    </w:p>
    <w:p w:rsidR="006C7146" w:rsidRPr="006C7146" w:rsidRDefault="006C7146" w:rsidP="006C7146">
      <w:pPr>
        <w:spacing w:after="0" w:line="240" w:lineRule="auto"/>
        <w:ind w:firstLine="567"/>
        <w:jc w:val="both"/>
        <w:rPr>
          <w:rFonts w:ascii="Times New Roman" w:eastAsia="Times New Roman" w:hAnsi="Times New Roman" w:cs="Times New Roman"/>
          <w:i/>
          <w:sz w:val="20"/>
          <w:szCs w:val="20"/>
          <w:lang w:eastAsia="ru-RU"/>
        </w:rPr>
      </w:pPr>
      <w:r w:rsidRPr="006C7146">
        <w:rPr>
          <w:rFonts w:ascii="Times New Roman" w:eastAsia="Times New Roman" w:hAnsi="Times New Roman" w:cs="Times New Roman"/>
          <w:sz w:val="20"/>
          <w:szCs w:val="20"/>
          <w:lang w:eastAsia="ru-RU"/>
        </w:rPr>
        <w:t xml:space="preserve">                                                       (</w:t>
      </w:r>
      <w:r w:rsidRPr="006C7146">
        <w:rPr>
          <w:rFonts w:ascii="Times New Roman" w:eastAsia="Times New Roman" w:hAnsi="Times New Roman" w:cs="Times New Roman"/>
          <w:i/>
          <w:sz w:val="20"/>
          <w:szCs w:val="20"/>
          <w:lang w:eastAsia="ru-RU"/>
        </w:rPr>
        <w:t>местонахождение Претендента на участие в Открытом запросе котировок)</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предлагает заключить договор_______________________________________</w:t>
      </w:r>
    </w:p>
    <w:p w:rsidR="006C7146" w:rsidRPr="006C7146" w:rsidRDefault="006C7146" w:rsidP="006C7146">
      <w:pPr>
        <w:spacing w:after="0" w:line="240" w:lineRule="auto"/>
        <w:ind w:firstLine="567"/>
        <w:jc w:val="both"/>
        <w:rPr>
          <w:rFonts w:ascii="Times New Roman" w:eastAsia="Times New Roman" w:hAnsi="Times New Roman" w:cs="Times New Roman"/>
          <w:i/>
          <w:sz w:val="20"/>
          <w:szCs w:val="20"/>
          <w:lang w:eastAsia="ru-RU"/>
        </w:rPr>
      </w:pPr>
      <w:r w:rsidRPr="006C7146">
        <w:rPr>
          <w:rFonts w:ascii="Times New Roman" w:eastAsia="Times New Roman" w:hAnsi="Times New Roman" w:cs="Times New Roman"/>
          <w:i/>
          <w:sz w:val="20"/>
          <w:szCs w:val="20"/>
          <w:lang w:eastAsia="ru-RU"/>
        </w:rPr>
        <w:t xml:space="preserve">                                                                                 (предмет договора)</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в соответствии с технико-коммерческим предложением (Форма 3), и другими документами, являющимися неотъемлемыми приложениями к настоящей Заявке. </w:t>
      </w:r>
    </w:p>
    <w:p w:rsid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Настоящая Заявка имеет правовой статус оферты и действует не более чем 75 (семьдесят пять) календарных дней</w:t>
      </w:r>
      <w:r w:rsidRPr="006C7146">
        <w:rPr>
          <w:rFonts w:ascii="Times New Roman" w:eastAsia="Times New Roman" w:hAnsi="Times New Roman" w:cs="Times New Roman"/>
          <w:sz w:val="26"/>
          <w:szCs w:val="26"/>
          <w:lang w:eastAsia="ru-RU"/>
        </w:rPr>
        <w:t xml:space="preserve"> </w:t>
      </w:r>
      <w:r w:rsidRPr="006C7146">
        <w:rPr>
          <w:rFonts w:ascii="Times New Roman" w:eastAsia="Times New Roman" w:hAnsi="Times New Roman" w:cs="Times New Roman"/>
          <w:sz w:val="24"/>
          <w:szCs w:val="24"/>
          <w:lang w:eastAsia="ru-RU"/>
        </w:rPr>
        <w:t>со дня, следующего за установленной Документацией о проведении Открытого запроса котировок датой открытия доступа к Заявкам.</w:t>
      </w:r>
      <w:bookmarkStart w:id="71" w:name="_Hlt440565644"/>
      <w:bookmarkEnd w:id="71"/>
    </w:p>
    <w:p w:rsidR="00C4007F" w:rsidRPr="006C7146" w:rsidRDefault="00C4007F" w:rsidP="00C4007F">
      <w:pPr>
        <w:spacing w:after="0" w:line="240" w:lineRule="auto"/>
        <w:ind w:firstLine="567"/>
        <w:jc w:val="both"/>
        <w:rPr>
          <w:rFonts w:ascii="Times New Roman" w:eastAsia="Times New Roman" w:hAnsi="Times New Roman" w:cs="Times New Roman"/>
          <w:sz w:val="24"/>
          <w:szCs w:val="24"/>
          <w:lang w:eastAsia="ru-RU"/>
        </w:rPr>
      </w:pPr>
      <w:r w:rsidRPr="00C4007F">
        <w:rPr>
          <w:rFonts w:ascii="Times New Roman" w:eastAsia="Times New Roman" w:hAnsi="Times New Roman" w:cs="Times New Roman"/>
          <w:sz w:val="24"/>
          <w:szCs w:val="24"/>
          <w:lang w:eastAsia="ru-RU"/>
        </w:rPr>
        <w:t xml:space="preserve">Настоящим подтверждаем, о возможности </w:t>
      </w:r>
      <w:proofErr w:type="gramStart"/>
      <w:r w:rsidRPr="00C4007F">
        <w:rPr>
          <w:rFonts w:ascii="Times New Roman" w:eastAsia="Times New Roman" w:hAnsi="Times New Roman" w:cs="Times New Roman"/>
          <w:sz w:val="24"/>
          <w:szCs w:val="24"/>
          <w:lang w:eastAsia="ru-RU"/>
        </w:rPr>
        <w:t>предоставить документы</w:t>
      </w:r>
      <w:proofErr w:type="gramEnd"/>
      <w:r w:rsidRPr="00C4007F">
        <w:rPr>
          <w:rFonts w:ascii="Times New Roman" w:eastAsia="Times New Roman" w:hAnsi="Times New Roman" w:cs="Times New Roman"/>
          <w:sz w:val="24"/>
          <w:szCs w:val="24"/>
          <w:lang w:eastAsia="ru-RU"/>
        </w:rPr>
        <w:t xml:space="preserve"> в соответствии с п. </w:t>
      </w:r>
      <w:r w:rsidR="00A47868" w:rsidRPr="00C4007F">
        <w:rPr>
          <w:rFonts w:ascii="Times New Roman" w:eastAsia="Times New Roman" w:hAnsi="Times New Roman" w:cs="Times New Roman"/>
          <w:sz w:val="24"/>
          <w:szCs w:val="24"/>
          <w:lang w:eastAsia="ru-RU"/>
        </w:rPr>
        <w:fldChar w:fldCharType="begin"/>
      </w:r>
      <w:r w:rsidRPr="00C4007F">
        <w:rPr>
          <w:rFonts w:ascii="Times New Roman" w:eastAsia="Times New Roman" w:hAnsi="Times New Roman" w:cs="Times New Roman"/>
          <w:sz w:val="24"/>
          <w:szCs w:val="24"/>
          <w:lang w:eastAsia="ru-RU"/>
        </w:rPr>
        <w:instrText xml:space="preserve"> REF _Ref460498276 \r \h </w:instrText>
      </w:r>
      <w:r w:rsidR="00A47868" w:rsidRPr="00C4007F">
        <w:rPr>
          <w:rFonts w:ascii="Times New Roman" w:eastAsia="Times New Roman" w:hAnsi="Times New Roman" w:cs="Times New Roman"/>
          <w:sz w:val="24"/>
          <w:szCs w:val="24"/>
          <w:lang w:eastAsia="ru-RU"/>
        </w:rPr>
      </w:r>
      <w:r w:rsidR="00A47868" w:rsidRPr="00C4007F">
        <w:rPr>
          <w:rFonts w:ascii="Times New Roman" w:eastAsia="Times New Roman" w:hAnsi="Times New Roman" w:cs="Times New Roman"/>
          <w:sz w:val="24"/>
          <w:szCs w:val="24"/>
          <w:lang w:eastAsia="ru-RU"/>
        </w:rPr>
        <w:fldChar w:fldCharType="separate"/>
      </w:r>
      <w:r w:rsidRPr="00C4007F">
        <w:rPr>
          <w:rFonts w:ascii="Times New Roman" w:eastAsia="Times New Roman" w:hAnsi="Times New Roman" w:cs="Times New Roman"/>
          <w:sz w:val="24"/>
          <w:szCs w:val="24"/>
          <w:lang w:eastAsia="ru-RU"/>
        </w:rPr>
        <w:t>28</w:t>
      </w:r>
      <w:r w:rsidR="00A47868" w:rsidRPr="00C4007F">
        <w:rPr>
          <w:rFonts w:ascii="Times New Roman" w:eastAsia="Times New Roman" w:hAnsi="Times New Roman" w:cs="Times New Roman"/>
          <w:sz w:val="24"/>
          <w:szCs w:val="24"/>
          <w:lang w:eastAsia="ru-RU"/>
        </w:rPr>
        <w:fldChar w:fldCharType="end"/>
      </w:r>
      <w:r w:rsidRPr="00C4007F">
        <w:rPr>
          <w:rFonts w:ascii="Times New Roman" w:eastAsia="Times New Roman" w:hAnsi="Times New Roman" w:cs="Times New Roman"/>
          <w:sz w:val="24"/>
          <w:szCs w:val="24"/>
          <w:lang w:eastAsia="ru-RU"/>
        </w:rPr>
        <w:t xml:space="preserve"> настоящей Документации и 9.4.13. Положения о закупках товаров, работ, услуг ПАО «Центральный телеграф», в течение 3 (трех) рабочих дней с момента определения Победителя закупки.</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Настоящим подтверждаем, что против ________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не проводится процедура ликвидации, арбитражным судом не принято решение о признании _______ (наименование Претендента на участие в Открытом запросе котировок) банкротом и об открытии конкурсного производства, деятельность _______(</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не приостановлена, на имущество не наложен арест по решению суда, административного органа, а также настоящим подтверждаем, что ознакомлены с условиями </w:t>
      </w:r>
      <w:hyperlink r:id="rId37" w:history="1">
        <w:r w:rsidR="001C6E9B" w:rsidRPr="001C6E9B">
          <w:rPr>
            <w:rFonts w:ascii="Times New Roman" w:eastAsia="Times New Roman" w:hAnsi="Times New Roman" w:cs="Times New Roman"/>
            <w:sz w:val="24"/>
            <w:szCs w:val="24"/>
            <w:lang w:eastAsia="ru-RU"/>
          </w:rPr>
          <w:t>Положения</w:t>
        </w:r>
      </w:hyperlink>
      <w:r w:rsidR="001C6E9B" w:rsidRPr="001C6E9B">
        <w:rPr>
          <w:rFonts w:ascii="Times New Roman" w:eastAsia="Times New Roman" w:hAnsi="Times New Roman" w:cs="Times New Roman"/>
          <w:sz w:val="24"/>
          <w:szCs w:val="24"/>
          <w:lang w:eastAsia="ru-RU"/>
        </w:rPr>
        <w:t xml:space="preserve"> </w:t>
      </w:r>
      <w:r w:rsidR="001C6E9B">
        <w:rPr>
          <w:rFonts w:ascii="Times New Roman" w:eastAsia="Times New Roman" w:hAnsi="Times New Roman" w:cs="Times New Roman"/>
          <w:sz w:val="24"/>
          <w:szCs w:val="24"/>
          <w:lang w:eastAsia="ru-RU"/>
        </w:rPr>
        <w:t xml:space="preserve">о закупках ПАО «Центральный телеграф» </w:t>
      </w:r>
      <w:r w:rsidRPr="006C7146">
        <w:rPr>
          <w:rFonts w:ascii="Times New Roman" w:eastAsia="Times New Roman" w:hAnsi="Times New Roman" w:cs="Times New Roman"/>
          <w:sz w:val="24"/>
          <w:szCs w:val="24"/>
          <w:lang w:eastAsia="ru-RU"/>
        </w:rPr>
        <w:t xml:space="preserve"> и Регламентом работы Электронной торговой площадки.</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w:t>
      </w:r>
      <w:r w:rsidR="00736E44">
        <w:rPr>
          <w:rFonts w:ascii="Times New Roman" w:eastAsia="Times New Roman" w:hAnsi="Times New Roman" w:cs="Times New Roman"/>
          <w:sz w:val="24"/>
          <w:szCs w:val="24"/>
          <w:lang w:eastAsia="ru-RU"/>
        </w:rPr>
        <w:t>Центральный телеграф</w:t>
      </w:r>
      <w:r w:rsidRPr="006C7146">
        <w:rPr>
          <w:rFonts w:ascii="Times New Roman" w:eastAsia="Times New Roman" w:hAnsi="Times New Roman" w:cs="Times New Roman"/>
          <w:sz w:val="24"/>
          <w:szCs w:val="24"/>
          <w:lang w:eastAsia="ru-RU"/>
        </w:rPr>
        <w:t>» с целью участия 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в Открытом запросе котировок в электронной форме на право заключения договора на ______(</w:t>
      </w:r>
      <w:r w:rsidRPr="006C7146">
        <w:rPr>
          <w:rFonts w:ascii="Times New Roman" w:eastAsia="Times New Roman" w:hAnsi="Times New Roman" w:cs="Times New Roman"/>
          <w:i/>
          <w:sz w:val="24"/>
          <w:szCs w:val="24"/>
          <w:lang w:eastAsia="ru-RU"/>
        </w:rPr>
        <w:t>указать наименование закупки</w:t>
      </w:r>
      <w:r w:rsidRPr="006C7146">
        <w:rPr>
          <w:rFonts w:ascii="Times New Roman" w:eastAsia="Times New Roman" w:hAnsi="Times New Roman" w:cs="Times New Roman"/>
          <w:sz w:val="24"/>
          <w:szCs w:val="24"/>
          <w:lang w:eastAsia="ru-RU"/>
        </w:rPr>
        <w:t>).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Настоящим подтверждаем, что сведения о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6C7146" w:rsidRPr="006C7146" w:rsidRDefault="006C7146" w:rsidP="006C7146">
      <w:pPr>
        <w:spacing w:after="0" w:line="240" w:lineRule="auto"/>
        <w:ind w:firstLine="567"/>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i/>
          <w:sz w:val="24"/>
          <w:szCs w:val="24"/>
          <w:lang w:eastAsia="ru-RU"/>
        </w:rPr>
        <w:t xml:space="preserve">[Если в состав Заявки на участие в закупке включены документы, предусмотренные </w:t>
      </w:r>
      <w:proofErr w:type="spellStart"/>
      <w:r w:rsidRPr="006C7146">
        <w:rPr>
          <w:rFonts w:ascii="Times New Roman" w:eastAsia="Times New Roman" w:hAnsi="Times New Roman" w:cs="Times New Roman"/>
          <w:i/>
          <w:sz w:val="24"/>
          <w:szCs w:val="24"/>
          <w:lang w:eastAsia="ru-RU"/>
        </w:rPr>
        <w:t>абз</w:t>
      </w:r>
      <w:proofErr w:type="spellEnd"/>
      <w:r w:rsidRPr="006C7146">
        <w:rPr>
          <w:rFonts w:ascii="Times New Roman" w:eastAsia="Times New Roman" w:hAnsi="Times New Roman" w:cs="Times New Roman"/>
          <w:i/>
          <w:sz w:val="24"/>
          <w:szCs w:val="24"/>
          <w:lang w:eastAsia="ru-RU"/>
        </w:rPr>
        <w:t xml:space="preserve">. 1 </w:t>
      </w:r>
      <w:proofErr w:type="spellStart"/>
      <w:r w:rsidRPr="006C7146">
        <w:rPr>
          <w:rFonts w:ascii="Times New Roman" w:eastAsia="Times New Roman" w:hAnsi="Times New Roman" w:cs="Times New Roman"/>
          <w:i/>
          <w:sz w:val="24"/>
          <w:szCs w:val="24"/>
          <w:lang w:eastAsia="ru-RU"/>
        </w:rPr>
        <w:t>пп</w:t>
      </w:r>
      <w:proofErr w:type="spellEnd"/>
      <w:r w:rsidRPr="006C7146">
        <w:rPr>
          <w:rFonts w:ascii="Times New Roman" w:eastAsia="Times New Roman" w:hAnsi="Times New Roman" w:cs="Times New Roman"/>
          <w:i/>
          <w:sz w:val="24"/>
          <w:szCs w:val="24"/>
          <w:lang w:eastAsia="ru-RU"/>
        </w:rPr>
        <w:t xml:space="preserve">. ж) </w:t>
      </w:r>
      <w:proofErr w:type="spellStart"/>
      <w:r w:rsidRPr="006C7146">
        <w:rPr>
          <w:rFonts w:ascii="Times New Roman" w:eastAsia="Times New Roman" w:hAnsi="Times New Roman" w:cs="Times New Roman"/>
          <w:i/>
          <w:sz w:val="24"/>
          <w:szCs w:val="24"/>
          <w:lang w:eastAsia="ru-RU"/>
        </w:rPr>
        <w:t>пп</w:t>
      </w:r>
      <w:proofErr w:type="spellEnd"/>
      <w:r w:rsidRPr="006C7146">
        <w:rPr>
          <w:rFonts w:ascii="Times New Roman" w:eastAsia="Times New Roman" w:hAnsi="Times New Roman" w:cs="Times New Roman"/>
          <w:i/>
          <w:sz w:val="24"/>
          <w:szCs w:val="24"/>
          <w:lang w:eastAsia="ru-RU"/>
        </w:rPr>
        <w:t>. 1 пункта</w:t>
      </w:r>
      <w:r w:rsidR="00C4007F">
        <w:rPr>
          <w:rFonts w:ascii="Times New Roman" w:eastAsia="Times New Roman" w:hAnsi="Times New Roman" w:cs="Times New Roman"/>
          <w:i/>
          <w:sz w:val="24"/>
          <w:szCs w:val="24"/>
          <w:lang w:eastAsia="ru-RU"/>
        </w:rPr>
        <w:t xml:space="preserve"> 27</w:t>
      </w:r>
      <w:r w:rsidR="00612816">
        <w:t xml:space="preserve"> </w:t>
      </w:r>
      <w:r w:rsidRPr="006C7146">
        <w:rPr>
          <w:rFonts w:ascii="Times New Roman" w:eastAsia="Times New Roman" w:hAnsi="Times New Roman" w:cs="Times New Roman"/>
          <w:i/>
          <w:sz w:val="24"/>
          <w:szCs w:val="24"/>
          <w:lang w:eastAsia="ru-RU"/>
        </w:rPr>
        <w:t xml:space="preserve"> раздела II «Информационная карта» Документации о закупке, то два </w:t>
      </w:r>
      <w:r w:rsidRPr="006C7146">
        <w:rPr>
          <w:rFonts w:ascii="Times New Roman" w:eastAsia="Times New Roman" w:hAnsi="Times New Roman" w:cs="Times New Roman"/>
          <w:i/>
          <w:sz w:val="24"/>
          <w:szCs w:val="24"/>
          <w:lang w:eastAsia="ru-RU"/>
        </w:rPr>
        <w:lastRenderedPageBreak/>
        <w:t>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Сообщаем, что для совершения сделки по результатам Открытого запроса котировок_________ </w:t>
      </w:r>
      <w:r w:rsidRPr="006C7146">
        <w:rPr>
          <w:rFonts w:ascii="Times New Roman" w:eastAsia="Times New Roman" w:hAnsi="Times New Roman" w:cs="Times New Roman"/>
          <w:i/>
          <w:sz w:val="24"/>
          <w:szCs w:val="24"/>
          <w:lang w:eastAsia="ru-RU"/>
        </w:rPr>
        <w:t xml:space="preserve">(наименование Претендента на участие в Открытом запросе котировок) </w:t>
      </w:r>
      <w:r w:rsidRPr="006C7146">
        <w:rPr>
          <w:rFonts w:ascii="Times New Roman" w:eastAsia="Times New Roman" w:hAnsi="Times New Roman" w:cs="Times New Roman"/>
          <w:sz w:val="24"/>
          <w:szCs w:val="24"/>
          <w:lang w:eastAsia="ru-RU"/>
        </w:rPr>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[Условие подлежит включению в Заявку, если соответствующего одобрения компетентными органами Претендента не требуется.] </w:t>
      </w:r>
    </w:p>
    <w:p w:rsidR="006C7146" w:rsidRPr="006C7146" w:rsidRDefault="006C7146" w:rsidP="006C7146">
      <w:pPr>
        <w:spacing w:after="0" w:line="240" w:lineRule="auto"/>
        <w:ind w:firstLine="567"/>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sz w:val="24"/>
          <w:szCs w:val="24"/>
          <w:lang w:eastAsia="ru-RU"/>
        </w:rPr>
        <w:t xml:space="preserve">Сообщаем, что для совершения сделки по результатам Открытого запроса котировок _________ </w:t>
      </w:r>
      <w:r w:rsidRPr="006C7146">
        <w:rPr>
          <w:rFonts w:ascii="Times New Roman" w:eastAsia="Times New Roman" w:hAnsi="Times New Roman" w:cs="Times New Roman"/>
          <w:i/>
          <w:sz w:val="24"/>
          <w:szCs w:val="24"/>
          <w:lang w:eastAsia="ru-RU"/>
        </w:rPr>
        <w:t xml:space="preserve">(наименование Претендента на участие в Открытом запросе котировок) </w:t>
      </w:r>
      <w:r w:rsidRPr="006C7146">
        <w:rPr>
          <w:rFonts w:ascii="Times New Roman" w:eastAsia="Times New Roman" w:hAnsi="Times New Roman" w:cs="Times New Roman"/>
          <w:sz w:val="24"/>
          <w:szCs w:val="24"/>
          <w:lang w:eastAsia="ru-RU"/>
        </w:rPr>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В силу необходимости соблюдения установленного законодательством Российской Федерации и учредительными документами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порядка созыва заседания органа, к компетенции которого относится вопрос об одобрении или о совершении соответствующей сделки, обязуемся представить вышеуказанное решение до момента заключения сделки в случае признания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победителем или участником, которому присвоен второй номер. </w:t>
      </w:r>
      <w:r w:rsidRPr="006C7146">
        <w:rPr>
          <w:rFonts w:ascii="Times New Roman" w:eastAsia="Times New Roman" w:hAnsi="Times New Roman" w:cs="Times New Roman"/>
          <w:i/>
          <w:sz w:val="24"/>
          <w:szCs w:val="24"/>
          <w:lang w:eastAsia="ru-RU"/>
        </w:rPr>
        <w:t>[Условие подлежит включению в Заявку, если получить соответствующее одобрение компетентного органа Претендента к моменту подачи Заявки затруднительно ввиду отсутствия времени, необходимого для соблюдения предусмотренного порядка одобрения сделки</w:t>
      </w:r>
      <w:r w:rsidRPr="006C7146">
        <w:rPr>
          <w:rFonts w:ascii="Times New Roman" w:eastAsia="Times New Roman" w:hAnsi="Times New Roman" w:cs="Times New Roman"/>
          <w:i/>
          <w:color w:val="808080"/>
          <w:sz w:val="24"/>
          <w:szCs w:val="24"/>
          <w:lang w:eastAsia="ru-RU"/>
        </w:rPr>
        <w:t>]</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случае признания нас Победителем Открытого запроса котировок мы берем на себя обязательства заключить со своей стороны договор в соответствии с требованиями Документации о проведении Открытого запроса котировок, проектом Договора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случае если нашей Заявке будет присвоен второй номер, а Победитель Открытого запроса котировок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Открытого запроса котировок, проектом Договора и условиями нашей Заявки.</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соответствии с инструкциями, полученными от вас в Документации о проведении Открытого запроса котировок, информация по сути наших котировок в данной закупке представлена в следующих документах, которые являются неотъемлемой частью нашей Заявки:</w:t>
      </w:r>
    </w:p>
    <w:p w:rsidR="006C7146" w:rsidRPr="006C7146" w:rsidRDefault="006C7146" w:rsidP="006C7146">
      <w:pPr>
        <w:spacing w:after="0" w:line="240" w:lineRule="auto"/>
        <w:ind w:firstLine="567"/>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ОПИСЬ ДОКУМЕНТОВ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6"/>
        <w:gridCol w:w="6145"/>
        <w:gridCol w:w="1221"/>
        <w:gridCol w:w="1108"/>
      </w:tblGrid>
      <w:tr w:rsidR="006C7146" w:rsidRPr="006C7146" w:rsidTr="005964A5">
        <w:trPr>
          <w:tblHeader/>
        </w:trPr>
        <w:tc>
          <w:tcPr>
            <w:tcW w:w="1606" w:type="dxa"/>
            <w:vAlign w:val="center"/>
          </w:tcPr>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w:t>
            </w:r>
          </w:p>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п/п</w:t>
            </w:r>
          </w:p>
        </w:tc>
        <w:tc>
          <w:tcPr>
            <w:tcW w:w="6145" w:type="dxa"/>
            <w:vAlign w:val="center"/>
          </w:tcPr>
          <w:p w:rsidR="006C7146" w:rsidRPr="006C7146" w:rsidRDefault="006C7146" w:rsidP="006C7146">
            <w:pPr>
              <w:spacing w:after="0" w:line="240" w:lineRule="auto"/>
              <w:jc w:val="center"/>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Наименование документа</w:t>
            </w:r>
          </w:p>
          <w:p w:rsidR="006C7146" w:rsidRPr="006C7146" w:rsidRDefault="006C7146" w:rsidP="00C23045">
            <w:pPr>
              <w:spacing w:after="0" w:line="240" w:lineRule="auto"/>
              <w:jc w:val="center"/>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[указываются док</w:t>
            </w:r>
            <w:r w:rsidR="00612816">
              <w:rPr>
                <w:rFonts w:ascii="Times New Roman" w:eastAsia="Times New Roman" w:hAnsi="Times New Roman" w:cs="Times New Roman"/>
                <w:lang w:eastAsia="ru-RU"/>
              </w:rPr>
              <w:t>ументы, перечисленные в пунктах 1</w:t>
            </w:r>
            <w:r w:rsidR="00374CF6">
              <w:rPr>
                <w:rFonts w:ascii="Times New Roman" w:eastAsia="Times New Roman" w:hAnsi="Times New Roman" w:cs="Times New Roman"/>
                <w:lang w:eastAsia="ru-RU"/>
              </w:rPr>
              <w:t>6, 27</w:t>
            </w:r>
            <w:r w:rsidR="00612816">
              <w:rPr>
                <w:rFonts w:ascii="Times New Roman" w:eastAsia="Times New Roman" w:hAnsi="Times New Roman" w:cs="Times New Roman"/>
                <w:lang w:eastAsia="ru-RU"/>
              </w:rPr>
              <w:t>, 2</w:t>
            </w:r>
            <w:r w:rsidR="00C23045">
              <w:rPr>
                <w:rFonts w:ascii="Times New Roman" w:eastAsia="Times New Roman" w:hAnsi="Times New Roman" w:cs="Times New Roman"/>
                <w:lang w:eastAsia="ru-RU"/>
              </w:rPr>
              <w:t>9</w:t>
            </w:r>
            <w:r w:rsidRPr="006C7146">
              <w:rPr>
                <w:rFonts w:ascii="Times New Roman" w:eastAsia="Times New Roman" w:hAnsi="Times New Roman" w:cs="Times New Roman"/>
                <w:lang w:eastAsia="ru-RU"/>
              </w:rPr>
              <w:t xml:space="preserve"> </w:t>
            </w:r>
            <w:hyperlink w:anchor="_РАЗДЕЛ_II._СВЕДЕНИЯ" w:history="1">
              <w:r w:rsidRPr="006C7146">
                <w:rPr>
                  <w:rFonts w:ascii="Times New Roman" w:eastAsia="Times New Roman" w:hAnsi="Times New Roman" w:cs="Times New Roman"/>
                  <w:color w:val="0000FF"/>
                  <w:u w:val="single"/>
                  <w:lang w:eastAsia="ru-RU"/>
                </w:rPr>
                <w:t>раздела II «Информационная карта»</w:t>
              </w:r>
            </w:hyperlink>
            <w:r w:rsidRPr="006C7146">
              <w:rPr>
                <w:rFonts w:ascii="Times New Roman" w:eastAsia="Times New Roman" w:hAnsi="Times New Roman" w:cs="Times New Roman"/>
                <w:lang w:eastAsia="ru-RU"/>
              </w:rPr>
              <w:t xml:space="preserve"> Документации о проведении Открытого запроса котировок</w:t>
            </w:r>
          </w:p>
        </w:tc>
        <w:tc>
          <w:tcPr>
            <w:tcW w:w="1221" w:type="dxa"/>
            <w:vAlign w:val="center"/>
          </w:tcPr>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 xml:space="preserve">№ </w:t>
            </w:r>
          </w:p>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страницы</w:t>
            </w:r>
          </w:p>
        </w:tc>
        <w:tc>
          <w:tcPr>
            <w:tcW w:w="1108" w:type="dxa"/>
            <w:vAlign w:val="center"/>
          </w:tcPr>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Число</w:t>
            </w:r>
          </w:p>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страниц</w:t>
            </w:r>
          </w:p>
        </w:tc>
      </w:tr>
      <w:tr w:rsidR="006C7146" w:rsidRPr="006C7146" w:rsidTr="005964A5">
        <w:tc>
          <w:tcPr>
            <w:tcW w:w="1606" w:type="dxa"/>
            <w:vAlign w:val="center"/>
          </w:tcPr>
          <w:p w:rsidR="006C7146" w:rsidRPr="006C7146" w:rsidRDefault="006C7146" w:rsidP="006C7146">
            <w:pPr>
              <w:spacing w:after="0" w:line="240" w:lineRule="auto"/>
              <w:rPr>
                <w:rFonts w:ascii="Times New Roman" w:eastAsia="Times New Roman" w:hAnsi="Times New Roman" w:cs="Times New Roman"/>
                <w:lang w:eastAsia="ru-RU"/>
              </w:rPr>
            </w:pPr>
          </w:p>
        </w:tc>
        <w:tc>
          <w:tcPr>
            <w:tcW w:w="6145" w:type="dxa"/>
          </w:tcPr>
          <w:p w:rsidR="006C7146" w:rsidRPr="006C7146" w:rsidRDefault="006C7146" w:rsidP="006C7146">
            <w:pPr>
              <w:spacing w:after="0" w:line="240" w:lineRule="auto"/>
              <w:rPr>
                <w:rFonts w:ascii="Times New Roman" w:eastAsia="Times New Roman" w:hAnsi="Times New Roman" w:cs="Times New Roman"/>
                <w:lang w:eastAsia="ru-RU"/>
              </w:rPr>
            </w:pPr>
          </w:p>
        </w:tc>
        <w:tc>
          <w:tcPr>
            <w:tcW w:w="1221" w:type="dxa"/>
          </w:tcPr>
          <w:p w:rsidR="006C7146" w:rsidRPr="006C7146" w:rsidRDefault="006C7146" w:rsidP="006C7146">
            <w:pPr>
              <w:spacing w:after="0" w:line="240" w:lineRule="auto"/>
              <w:rPr>
                <w:rFonts w:ascii="Times New Roman" w:eastAsia="Times New Roman" w:hAnsi="Times New Roman" w:cs="Times New Roman"/>
                <w:lang w:eastAsia="ru-RU"/>
              </w:rPr>
            </w:pPr>
          </w:p>
        </w:tc>
        <w:tc>
          <w:tcPr>
            <w:tcW w:w="1108" w:type="dxa"/>
          </w:tcPr>
          <w:p w:rsidR="006C7146" w:rsidRPr="006C7146" w:rsidRDefault="006C7146" w:rsidP="006C7146">
            <w:pPr>
              <w:spacing w:after="0" w:line="240" w:lineRule="auto"/>
              <w:rPr>
                <w:rFonts w:ascii="Times New Roman" w:eastAsia="Times New Roman" w:hAnsi="Times New Roman" w:cs="Times New Roman"/>
                <w:lang w:eastAsia="ru-RU"/>
              </w:rPr>
            </w:pPr>
          </w:p>
        </w:tc>
      </w:tr>
    </w:tbl>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М.П.</w:t>
      </w:r>
    </w:p>
    <w:p w:rsidR="006C7146" w:rsidRPr="006C7146" w:rsidRDefault="006C7146" w:rsidP="006C7146">
      <w:p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color w:val="808080"/>
          <w:lang w:eastAsia="ru-RU"/>
        </w:rPr>
      </w:pPr>
      <w:r w:rsidRPr="006C7146">
        <w:rPr>
          <w:rFonts w:ascii="Times New Roman" w:eastAsia="Times New Roman" w:hAnsi="Times New Roman" w:cs="Times New Roman"/>
          <w:color w:val="808080"/>
          <w:lang w:eastAsia="ru-RU"/>
        </w:rPr>
        <w:t>ИНСТРУКЦИИ ПО ЗАПОЛНЕНИЮ</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Данные инструкции не следует воспроизводить в документах, подготовленных Претендентом на участие в Открытом запросе котировок.</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Заявку следует оформить на официальном бланке Претендента на участие в Открытом запросе котировок. Претендент на участие в Открытом запросе котировок присваивает Заявке дату и номер в соответствии с принятыми у него правилами документооборота.</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Претендент на участие в Открытом запросе котировок должен указать свое полное наименование (с указанием организационно-правовой формы) и местонахождение.</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Претендент на участие в Открытом запросе котировок должен перечислить и указать объем каждого из прилагаемых к Заявке документов, определяющих суть его технико-коммерческого предложения.</w:t>
      </w:r>
      <w:bookmarkStart w:id="72" w:name="_Форма_2"/>
      <w:bookmarkEnd w:id="72"/>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lastRenderedPageBreak/>
        <w:t>Не допускается удаление текста из формы 1, кроме текста, написанного курсивом.</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Все поля для заполнения должны быть обязательно заполнены Претендентом.</w:t>
      </w:r>
    </w:p>
    <w:bookmarkEnd w:id="61"/>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kern w:val="32"/>
          <w:sz w:val="2"/>
          <w:szCs w:val="2"/>
        </w:rPr>
      </w:pPr>
      <w:r w:rsidRPr="006C7146">
        <w:rPr>
          <w:rFonts w:ascii="Cambria" w:eastAsia="Times New Roman" w:hAnsi="Cambria" w:cs="Times New Roman"/>
          <w:b/>
          <w:bCs/>
          <w:color w:val="365F91"/>
          <w:sz w:val="28"/>
          <w:szCs w:val="28"/>
          <w:lang w:eastAsia="ru-RU"/>
        </w:rPr>
        <w:br w:type="page"/>
      </w:r>
      <w:bookmarkStart w:id="73" w:name="_Ref55335821"/>
      <w:bookmarkStart w:id="74" w:name="_Ref55336345"/>
      <w:bookmarkStart w:id="75" w:name="_Toc57314674"/>
      <w:bookmarkStart w:id="76" w:name="_Toc69728988"/>
      <w:bookmarkStart w:id="77" w:name="_Toc98251754"/>
      <w:bookmarkEnd w:id="73"/>
      <w:bookmarkEnd w:id="74"/>
      <w:bookmarkEnd w:id="75"/>
      <w:bookmarkEnd w:id="76"/>
      <w:bookmarkEnd w:id="77"/>
    </w:p>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78" w:name="_Форма_2_АНКЕТА"/>
      <w:bookmarkStart w:id="79" w:name="_Toc506902657"/>
      <w:bookmarkEnd w:id="78"/>
      <w:r w:rsidRPr="006C7146">
        <w:rPr>
          <w:rFonts w:ascii="Times New Roman" w:eastAsia="MS Mincho" w:hAnsi="Times New Roman" w:cs="Times New Roman"/>
          <w:b/>
          <w:bCs/>
          <w:color w:val="548DD4"/>
          <w:kern w:val="32"/>
          <w:sz w:val="28"/>
          <w:szCs w:val="24"/>
        </w:rPr>
        <w:lastRenderedPageBreak/>
        <w:t>Форма 2 АНКЕТА ПРЕТЕНДЕНТА НА УЧАСТИЕ В ОТКРЫТОМ ЗАПРОСЕ КОТИРОВОК</w:t>
      </w:r>
      <w:bookmarkEnd w:id="79"/>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Приложение к Заявке от «___» __________ 20___ г. № 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Открытый запрос котировок в электронной форме на право заключения договора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 ________________________________________________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bookmarkStart w:id="80" w:name="_Анкета_Претендента_на"/>
      <w:bookmarkStart w:id="81" w:name="_Анкета_Участника_процедуры"/>
      <w:bookmarkStart w:id="82" w:name="_Toc255987077"/>
      <w:bookmarkStart w:id="83" w:name="_Toc305665990"/>
      <w:bookmarkEnd w:id="80"/>
      <w:bookmarkEnd w:id="81"/>
      <w:r w:rsidRPr="006C7146">
        <w:rPr>
          <w:rFonts w:ascii="Times New Roman" w:eastAsia="Times New Roman" w:hAnsi="Times New Roman" w:cs="Times New Roman"/>
          <w:sz w:val="24"/>
          <w:szCs w:val="24"/>
          <w:lang w:eastAsia="ru-RU"/>
        </w:rPr>
        <w:t xml:space="preserve">АНКЕТА ПРЕТЕНДЕНТА НА УЧАСТИЕ В ОТКРЫТОМ </w:t>
      </w:r>
      <w:bookmarkEnd w:id="82"/>
      <w:bookmarkEnd w:id="83"/>
      <w:r w:rsidRPr="006C7146">
        <w:rPr>
          <w:rFonts w:ascii="Times New Roman" w:eastAsia="Times New Roman" w:hAnsi="Times New Roman" w:cs="Times New Roman"/>
          <w:sz w:val="24"/>
          <w:szCs w:val="24"/>
          <w:lang w:eastAsia="ru-RU"/>
        </w:rPr>
        <w:t>ЗАПРОСЕ КОТИРОВОК</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Претендент на участие в Открытом запросе котировок: ________________________________ </w:t>
      </w:r>
    </w:p>
    <w:p w:rsidR="006C7146" w:rsidRPr="006C7146" w:rsidRDefault="006C7146" w:rsidP="006C7146">
      <w:pPr>
        <w:spacing w:after="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6C7146" w:rsidRPr="006C7146" w:rsidTr="005964A5">
        <w:trPr>
          <w:cantSplit/>
          <w:trHeight w:val="240"/>
          <w:tblHeader/>
        </w:trPr>
        <w:tc>
          <w:tcPr>
            <w:tcW w:w="306" w:type="pct"/>
            <w:shd w:val="clear" w:color="auto" w:fill="F2F2F2"/>
            <w:vAlign w:val="center"/>
          </w:tcPr>
          <w:p w:rsidR="006C7146" w:rsidRPr="006C7146" w:rsidRDefault="006C7146" w:rsidP="006C7146">
            <w:pPr>
              <w:spacing w:after="0" w:line="240" w:lineRule="auto"/>
              <w:jc w:val="center"/>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w:t>
            </w:r>
          </w:p>
        </w:tc>
        <w:tc>
          <w:tcPr>
            <w:tcW w:w="3000" w:type="pct"/>
            <w:shd w:val="clear" w:color="auto" w:fill="F2F2F2"/>
            <w:vAlign w:val="center"/>
          </w:tcPr>
          <w:p w:rsidR="006C7146" w:rsidRPr="006C7146" w:rsidRDefault="006C7146" w:rsidP="006C7146">
            <w:pPr>
              <w:spacing w:after="0" w:line="240" w:lineRule="auto"/>
              <w:jc w:val="center"/>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Наименование</w:t>
            </w:r>
          </w:p>
        </w:tc>
        <w:tc>
          <w:tcPr>
            <w:tcW w:w="1694" w:type="pct"/>
            <w:shd w:val="clear" w:color="auto" w:fill="F2F2F2"/>
            <w:vAlign w:val="center"/>
          </w:tcPr>
          <w:p w:rsidR="006C7146" w:rsidRPr="006C7146" w:rsidRDefault="006C7146" w:rsidP="006C7146">
            <w:pPr>
              <w:spacing w:after="0" w:line="240" w:lineRule="auto"/>
              <w:jc w:val="center"/>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Сведения о Претенденте на участие в Открытом запросе котировок</w:t>
            </w:r>
          </w:p>
        </w:tc>
      </w:tr>
      <w:tr w:rsidR="006C7146" w:rsidRPr="006C7146" w:rsidTr="005964A5">
        <w:trPr>
          <w:cantSplit/>
          <w:trHeight w:val="471"/>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Фирменное наименование (полное и сокращенное наименования организации либо Ф.И.О. Претендента на участие в Открытом запросе котировок – физического лица, в том числе зарегистрированного в качестве индивидуального предпринимателя)</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2.</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Организационно-правовая форма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3.</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Учредители (перечислить наименования и организационно-правовую форму или Ф.И.О. всех учредителей)</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4.</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Открытом запросе котировок</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 физического лица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5.</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Виды деятельности</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6.</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Срок деятельности (с учетом правопреемственности)</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7.</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ИНН, дата постановки на учет в налоговом органе,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КПП, ОГРН, ОКПО, ОКОПФ, ОКТМО</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8.</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9.</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Почтовый адрес (страна, адрес)</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10.</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Телефоны (с указанием кода города)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11.</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Факс (с указанием кода города)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12.</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Адрес электронной почты </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13.</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Филиалы: перечислить наименования и почтовые адреса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14.</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Размер уставного капитала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15.</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Балансовая стоимость активов  (по балансу последнего завершенного периода)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16.</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Банковские реквизиты (наименование и адрес банка, номер расчетного счета Претендента на участие в Открытом запросе котировок</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в банке, телефоны банка, прочие банковские реквизиты)</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lastRenderedPageBreak/>
              <w:t>17.</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Ф.И.О. руководителя Претендента на участие в Открытом запросе котировок, имеющего право подписи согласно учредительным документам, с указанием должности и контактного телефона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18.</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Орган управления Претендента на участие в Открытом запросе котировок</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 юридического лица, уполномоченный на одобрение сделки, право на заключение которой является предметом настоящего Открытого запроса котировок и порядок одобрения соответствующей сделки</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19.</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Ф.И.О. уполномоченного лица Претендента на участие в Открытом запросе котировок с указанием должности, контактного телефона, электронной почты </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20.</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Численность персонала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1741B3" w:rsidRPr="006C7146" w:rsidTr="005964A5">
        <w:trPr>
          <w:cantSplit/>
        </w:trPr>
        <w:tc>
          <w:tcPr>
            <w:tcW w:w="306" w:type="pct"/>
            <w:vAlign w:val="center"/>
          </w:tcPr>
          <w:p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21.</w:t>
            </w:r>
          </w:p>
        </w:tc>
        <w:tc>
          <w:tcPr>
            <w:tcW w:w="3000" w:type="pct"/>
            <w:vAlign w:val="center"/>
          </w:tcPr>
          <w:p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 xml:space="preserve">Сведения об отнесении Претендента к </w:t>
            </w:r>
            <w:r w:rsidRPr="001741B3">
              <w:rPr>
                <w:rFonts w:ascii="Times New Roman" w:hAnsi="Times New Roman" w:cs="Times New Roman"/>
                <w:color w:val="000000"/>
                <w:sz w:val="24"/>
                <w:szCs w:val="24"/>
              </w:rPr>
              <w:t>Субъектам МСП</w:t>
            </w:r>
          </w:p>
        </w:tc>
        <w:tc>
          <w:tcPr>
            <w:tcW w:w="1694" w:type="pct"/>
            <w:vAlign w:val="center"/>
          </w:tcPr>
          <w:p w:rsidR="001741B3" w:rsidRPr="001741B3" w:rsidRDefault="001741B3" w:rsidP="001741B3">
            <w:pPr>
              <w:rPr>
                <w:rFonts w:ascii="Times New Roman" w:hAnsi="Times New Roman" w:cs="Times New Roman"/>
                <w:sz w:val="24"/>
                <w:szCs w:val="24"/>
              </w:rPr>
            </w:pPr>
          </w:p>
        </w:tc>
      </w:tr>
      <w:tr w:rsidR="001741B3" w:rsidRPr="006C7146" w:rsidTr="005964A5">
        <w:trPr>
          <w:cantSplit/>
        </w:trPr>
        <w:tc>
          <w:tcPr>
            <w:tcW w:w="306" w:type="pct"/>
            <w:vAlign w:val="center"/>
          </w:tcPr>
          <w:p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22.</w:t>
            </w:r>
          </w:p>
        </w:tc>
        <w:tc>
          <w:tcPr>
            <w:tcW w:w="3000" w:type="pct"/>
            <w:vAlign w:val="center"/>
          </w:tcPr>
          <w:p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Сведения об отнесении Претендента к организации, применяющей упрощённую систему налогообложения</w:t>
            </w:r>
          </w:p>
        </w:tc>
        <w:tc>
          <w:tcPr>
            <w:tcW w:w="1694" w:type="pct"/>
            <w:vAlign w:val="center"/>
          </w:tcPr>
          <w:p w:rsidR="001741B3" w:rsidRPr="001741B3" w:rsidRDefault="001741B3" w:rsidP="001741B3">
            <w:pPr>
              <w:rPr>
                <w:rFonts w:ascii="Times New Roman" w:hAnsi="Times New Roman" w:cs="Times New Roman"/>
                <w:sz w:val="24"/>
                <w:szCs w:val="24"/>
              </w:rPr>
            </w:pPr>
          </w:p>
        </w:tc>
      </w:tr>
    </w:tbl>
    <w:p w:rsidR="006C7146" w:rsidRPr="006C7146" w:rsidRDefault="006C7146" w:rsidP="006C7146">
      <w:pPr>
        <w:spacing w:after="0" w:line="240" w:lineRule="auto"/>
        <w:rPr>
          <w:rFonts w:ascii="Times New Roman" w:eastAsia="Times New Roman" w:hAnsi="Times New Roman" w:cs="Times New Roman"/>
          <w:sz w:val="24"/>
          <w:szCs w:val="24"/>
          <w:lang w:eastAsia="ru-RU"/>
        </w:rPr>
      </w:pPr>
      <w:bookmarkStart w:id="84" w:name="_Toc98251773"/>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М.П.</w:t>
      </w: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bookmarkEnd w:id="84"/>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 котировок.</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2. Претендент на участие в Открытом запросе котировок приводит номер и дату Заявки, приложением к которой является данная анкета Претендента процедуры закупки. </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 Претендент на участие в Открытом запросе котировок указывает свое фирменное наименование (в </w:t>
      </w:r>
      <w:proofErr w:type="spellStart"/>
      <w:r w:rsidRPr="006C7146">
        <w:rPr>
          <w:rFonts w:ascii="Times New Roman" w:eastAsia="Times New Roman" w:hAnsi="Times New Roman" w:cs="Times New Roman"/>
          <w:color w:val="808080"/>
          <w:sz w:val="24"/>
          <w:szCs w:val="24"/>
          <w:lang w:eastAsia="ru-RU"/>
        </w:rPr>
        <w:t>т.ч</w:t>
      </w:r>
      <w:proofErr w:type="spellEnd"/>
      <w:r w:rsidRPr="006C7146">
        <w:rPr>
          <w:rFonts w:ascii="Times New Roman" w:eastAsia="Times New Roman" w:hAnsi="Times New Roman" w:cs="Times New Roman"/>
          <w:color w:val="808080"/>
          <w:sz w:val="24"/>
          <w:szCs w:val="24"/>
          <w:lang w:eastAsia="ru-RU"/>
        </w:rPr>
        <w:t xml:space="preserve">. организационно-правовую форму). </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4. В графе 19 указывается уполномоченное лицо Претендента на участие в Открытом запросе котировок</w:t>
      </w:r>
      <w:r w:rsidRPr="006C7146" w:rsidDel="00782B65">
        <w:rPr>
          <w:rFonts w:ascii="Times New Roman" w:eastAsia="Times New Roman" w:hAnsi="Times New Roman" w:cs="Times New Roman"/>
          <w:color w:val="808080"/>
          <w:sz w:val="24"/>
          <w:szCs w:val="24"/>
          <w:lang w:eastAsia="ru-RU"/>
        </w:rPr>
        <w:t xml:space="preserve"> </w:t>
      </w:r>
      <w:r w:rsidRPr="006C7146">
        <w:rPr>
          <w:rFonts w:ascii="Times New Roman" w:eastAsia="Times New Roman" w:hAnsi="Times New Roman" w:cs="Times New Roman"/>
          <w:color w:val="808080"/>
          <w:sz w:val="24"/>
          <w:szCs w:val="24"/>
          <w:lang w:eastAsia="ru-RU"/>
        </w:rPr>
        <w:t>для оперативного уведомления по вопросам организационного характера и взаимодействия с организатором размещения заказа.</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5. Заполненная Претендентом на участие в Открытом запросе котировок анкета должна содержать все сведения, указанные в таблице. В случае отсутствия каких-либо данных указать слово «нет».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
          <w:szCs w:val="2"/>
          <w:lang w:eastAsia="ru-RU"/>
        </w:rPr>
      </w:pPr>
      <w:r w:rsidRPr="006C7146">
        <w:rPr>
          <w:rFonts w:ascii="Times New Roman" w:eastAsia="Times New Roman" w:hAnsi="Times New Roman" w:cs="Times New Roman"/>
          <w:sz w:val="24"/>
          <w:szCs w:val="24"/>
          <w:lang w:eastAsia="ru-RU"/>
        </w:rPr>
        <w:br w:type="page"/>
      </w:r>
    </w:p>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85" w:name="_Форма_3_ТЕХНИКО-КОММЕРЧЕСКОЕ"/>
      <w:bookmarkStart w:id="86" w:name="_Toc506902658"/>
      <w:bookmarkEnd w:id="85"/>
      <w:r w:rsidRPr="006C7146">
        <w:rPr>
          <w:rFonts w:ascii="Times New Roman" w:eastAsia="MS Mincho" w:hAnsi="Times New Roman" w:cs="Times New Roman"/>
          <w:b/>
          <w:bCs/>
          <w:color w:val="548DD4"/>
          <w:kern w:val="32"/>
          <w:sz w:val="28"/>
          <w:szCs w:val="24"/>
        </w:rPr>
        <w:lastRenderedPageBreak/>
        <w:t>Форма 3 ТЕХНИКО-КОММЕРЧЕСКОЕ ПРЕДЛОЖЕНИЕ</w:t>
      </w:r>
      <w:bookmarkEnd w:id="86"/>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Приложение к Заявке на участие в Открытом запросе котировок от «___» __________ 20___ г.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bookmarkStart w:id="87" w:name="_Техническое_предложение_(Форма"/>
      <w:bookmarkStart w:id="88" w:name="_Toc235439567"/>
      <w:bookmarkStart w:id="89" w:name="_Toc305665991"/>
      <w:bookmarkEnd w:id="87"/>
      <w:r w:rsidRPr="006C7146">
        <w:rPr>
          <w:rFonts w:ascii="Times New Roman" w:eastAsia="Times New Roman" w:hAnsi="Times New Roman" w:cs="Times New Roman"/>
          <w:sz w:val="24"/>
          <w:szCs w:val="24"/>
          <w:lang w:eastAsia="ru-RU"/>
        </w:rPr>
        <w:t>ТЕХНИКО-КОММЕРЧЕСКОЕ ПРЕДЛОЖЕНИЕ</w:t>
      </w:r>
      <w:bookmarkEnd w:id="88"/>
      <w:bookmarkEnd w:id="89"/>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Претендент на участие в Открытом запросе котировок: ________________________________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1741B3">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Суть тех</w:t>
      </w:r>
      <w:r w:rsidR="001741B3">
        <w:rPr>
          <w:rFonts w:ascii="Times New Roman" w:eastAsia="Times New Roman" w:hAnsi="Times New Roman" w:cs="Times New Roman"/>
          <w:sz w:val="24"/>
          <w:szCs w:val="24"/>
          <w:lang w:eastAsia="ru-RU"/>
        </w:rPr>
        <w:t>нико-коммерческого предложения:</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Коэффициент снижения: __________________________________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154"/>
        <w:gridCol w:w="3154"/>
      </w:tblGrid>
      <w:tr w:rsidR="00B94653" w:rsidRPr="006C7146" w:rsidTr="00B94653">
        <w:tc>
          <w:tcPr>
            <w:tcW w:w="3510" w:type="dxa"/>
            <w:shd w:val="clear" w:color="auto" w:fill="auto"/>
          </w:tcPr>
          <w:p w:rsidR="00B94653" w:rsidRPr="006C7146" w:rsidRDefault="00B94653" w:rsidP="006C7146">
            <w:pPr>
              <w:spacing w:after="0" w:line="240" w:lineRule="auto"/>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Перечень товаров (работ, услуг)</w:t>
            </w:r>
          </w:p>
        </w:tc>
        <w:tc>
          <w:tcPr>
            <w:tcW w:w="3154" w:type="dxa"/>
            <w:shd w:val="clear" w:color="auto" w:fill="auto"/>
          </w:tcPr>
          <w:p w:rsidR="00B94653" w:rsidRPr="006C7146" w:rsidRDefault="00B94653" w:rsidP="00BD0853">
            <w:pPr>
              <w:spacing w:after="0" w:line="240" w:lineRule="auto"/>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Единичные расценки товара (работы, услуги) </w:t>
            </w:r>
            <w:r>
              <w:rPr>
                <w:rFonts w:ascii="Times New Roman" w:eastAsia="Times New Roman" w:hAnsi="Times New Roman" w:cs="Arial"/>
                <w:color w:val="000000"/>
                <w:sz w:val="24"/>
                <w:szCs w:val="24"/>
                <w:lang w:eastAsia="ru-RU"/>
              </w:rPr>
              <w:t>Претендента/Участника с учетом коэффициента снижения</w:t>
            </w:r>
          </w:p>
        </w:tc>
        <w:tc>
          <w:tcPr>
            <w:tcW w:w="3154" w:type="dxa"/>
          </w:tcPr>
          <w:p w:rsidR="00B94653" w:rsidRPr="006C7146" w:rsidRDefault="00E94548" w:rsidP="00BD0853">
            <w:pPr>
              <w:spacing w:after="0" w:line="240" w:lineRule="auto"/>
              <w:rPr>
                <w:rFonts w:ascii="Times New Roman" w:eastAsia="Times New Roman" w:hAnsi="Times New Roman" w:cs="Arial"/>
                <w:color w:val="000000"/>
                <w:sz w:val="24"/>
                <w:szCs w:val="24"/>
                <w:lang w:eastAsia="ru-RU"/>
              </w:rPr>
            </w:pPr>
            <w:r>
              <w:rPr>
                <w:rFonts w:ascii="Times New Roman" w:eastAsia="Calibri" w:hAnsi="Times New Roman" w:cs="Arial"/>
                <w:color w:val="000000"/>
                <w:sz w:val="24"/>
                <w:szCs w:val="24"/>
                <w:lang w:eastAsia="ru-RU"/>
              </w:rPr>
              <w:t>Страна регистрации Претендента</w:t>
            </w:r>
          </w:p>
        </w:tc>
      </w:tr>
      <w:tr w:rsidR="00B94653" w:rsidRPr="006C7146" w:rsidTr="00B94653">
        <w:tc>
          <w:tcPr>
            <w:tcW w:w="3510" w:type="dxa"/>
            <w:shd w:val="clear" w:color="auto" w:fill="auto"/>
          </w:tcPr>
          <w:p w:rsidR="00B94653" w:rsidRPr="006C7146" w:rsidRDefault="00B94653" w:rsidP="006C7146">
            <w:pPr>
              <w:spacing w:after="0" w:line="240" w:lineRule="auto"/>
              <w:rPr>
                <w:rFonts w:ascii="Times New Roman" w:eastAsia="Times New Roman" w:hAnsi="Times New Roman" w:cs="Arial"/>
                <w:color w:val="000000"/>
                <w:sz w:val="24"/>
                <w:szCs w:val="24"/>
                <w:lang w:eastAsia="ru-RU"/>
              </w:rPr>
            </w:pPr>
          </w:p>
        </w:tc>
        <w:tc>
          <w:tcPr>
            <w:tcW w:w="3154" w:type="dxa"/>
            <w:shd w:val="clear" w:color="auto" w:fill="auto"/>
          </w:tcPr>
          <w:p w:rsidR="00B94653" w:rsidRPr="006C7146" w:rsidRDefault="00B94653" w:rsidP="006C7146">
            <w:pPr>
              <w:spacing w:after="0" w:line="240" w:lineRule="auto"/>
              <w:rPr>
                <w:rFonts w:ascii="Times New Roman" w:eastAsia="Times New Roman" w:hAnsi="Times New Roman" w:cs="Arial"/>
                <w:color w:val="000000"/>
                <w:sz w:val="24"/>
                <w:szCs w:val="24"/>
                <w:lang w:eastAsia="ru-RU"/>
              </w:rPr>
            </w:pPr>
          </w:p>
        </w:tc>
        <w:tc>
          <w:tcPr>
            <w:tcW w:w="3154" w:type="dxa"/>
          </w:tcPr>
          <w:p w:rsidR="00B94653" w:rsidRPr="006C7146" w:rsidRDefault="00B94653" w:rsidP="006C7146">
            <w:pPr>
              <w:spacing w:after="0" w:line="240" w:lineRule="auto"/>
              <w:rPr>
                <w:rFonts w:ascii="Times New Roman" w:eastAsia="Times New Roman" w:hAnsi="Times New Roman" w:cs="Arial"/>
                <w:color w:val="000000"/>
                <w:sz w:val="24"/>
                <w:szCs w:val="24"/>
                <w:lang w:eastAsia="ru-RU"/>
              </w:rPr>
            </w:pPr>
          </w:p>
        </w:tc>
      </w:tr>
    </w:tbl>
    <w:p w:rsidR="001741B3" w:rsidRDefault="001741B3" w:rsidP="001741B3">
      <w:pPr>
        <w:spacing w:after="0" w:line="240" w:lineRule="auto"/>
        <w:jc w:val="center"/>
        <w:rPr>
          <w:rFonts w:ascii="Times New Roman" w:eastAsia="Times New Roman" w:hAnsi="Times New Roman" w:cs="Times New Roman"/>
          <w:b/>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t>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М.П.</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котировок.</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2. В настоящем технико-коммерческом предложении Претендент предоставляет предложение о коэффициенте снижения, произведение которого на начальную (максимальную) цену каждой единицы товара (работы, услуги), должно привести к снижению цены соответствующей единицы товара (работы, услуги);</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 Претендент на участие в Открытом запросе котировок приводит номер и дату Заявки на участие в Открытом запросе котировок, приложением к которой является данное технико-коммерческое предложение.</w:t>
      </w:r>
    </w:p>
    <w:p w:rsid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4. Претендент на участие в Открытом запросе котировок указывает свое фирменное наименование (в </w:t>
      </w:r>
      <w:proofErr w:type="spellStart"/>
      <w:r w:rsidRPr="006C7146">
        <w:rPr>
          <w:rFonts w:ascii="Times New Roman" w:eastAsia="Times New Roman" w:hAnsi="Times New Roman" w:cs="Times New Roman"/>
          <w:color w:val="808080"/>
          <w:sz w:val="24"/>
          <w:szCs w:val="24"/>
          <w:lang w:eastAsia="ru-RU"/>
        </w:rPr>
        <w:t>т.ч</w:t>
      </w:r>
      <w:proofErr w:type="spellEnd"/>
      <w:r w:rsidRPr="006C7146">
        <w:rPr>
          <w:rFonts w:ascii="Times New Roman" w:eastAsia="Times New Roman" w:hAnsi="Times New Roman" w:cs="Times New Roman"/>
          <w:color w:val="808080"/>
          <w:sz w:val="24"/>
          <w:szCs w:val="24"/>
          <w:lang w:eastAsia="ru-RU"/>
        </w:rPr>
        <w:t>. организационно-правовую форму).</w:t>
      </w:r>
    </w:p>
    <w:p w:rsidR="00B94653" w:rsidRPr="00B94653" w:rsidRDefault="00B94653" w:rsidP="006C7146">
      <w:pPr>
        <w:spacing w:after="0" w:line="240" w:lineRule="auto"/>
        <w:jc w:val="both"/>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t xml:space="preserve">5. </w:t>
      </w:r>
      <w:r w:rsidRPr="00B94653">
        <w:rPr>
          <w:rFonts w:ascii="Times New Roman" w:hAnsi="Times New Roman" w:cs="Times New Roman"/>
          <w:color w:val="FF0000"/>
        </w:rPr>
        <w:t>Технико-коммерческое предложение В СТРОГО ОБЯЗАТЕЛЬНОМ ПОРЯДКЕ кроме файла в формате *.pdf, должно быть дополнительно представлено в составе заявки отдельным файлом в формате *.</w:t>
      </w:r>
      <w:proofErr w:type="spellStart"/>
      <w:r w:rsidRPr="00B94653">
        <w:rPr>
          <w:rFonts w:ascii="Times New Roman" w:hAnsi="Times New Roman" w:cs="Times New Roman"/>
          <w:color w:val="FF0000"/>
        </w:rPr>
        <w:t>docx</w:t>
      </w:r>
      <w:proofErr w:type="spellEnd"/>
      <w:r w:rsidRPr="00B94653">
        <w:rPr>
          <w:rFonts w:ascii="Times New Roman" w:hAnsi="Times New Roman" w:cs="Times New Roman"/>
          <w:color w:val="FF0000"/>
        </w:rPr>
        <w:t>/*.</w:t>
      </w:r>
      <w:proofErr w:type="spellStart"/>
      <w:r w:rsidRPr="00B94653">
        <w:rPr>
          <w:rFonts w:ascii="Times New Roman" w:hAnsi="Times New Roman" w:cs="Times New Roman"/>
          <w:color w:val="FF0000"/>
        </w:rPr>
        <w:t>doc</w:t>
      </w:r>
      <w:proofErr w:type="spellEnd"/>
      <w:r w:rsidRPr="00B94653">
        <w:rPr>
          <w:rFonts w:ascii="Times New Roman" w:hAnsi="Times New Roman" w:cs="Times New Roman"/>
          <w:color w:val="FF0000"/>
        </w:rPr>
        <w:t>/*.</w:t>
      </w:r>
      <w:proofErr w:type="spellStart"/>
      <w:r w:rsidRPr="00B94653">
        <w:rPr>
          <w:rFonts w:ascii="Times New Roman" w:hAnsi="Times New Roman" w:cs="Times New Roman"/>
          <w:color w:val="FF0000"/>
        </w:rPr>
        <w:t>xlsx</w:t>
      </w:r>
      <w:proofErr w:type="spellEnd"/>
      <w:r w:rsidRPr="00B94653">
        <w:rPr>
          <w:rFonts w:ascii="Times New Roman" w:hAnsi="Times New Roman" w:cs="Times New Roman"/>
          <w:color w:val="FF0000"/>
        </w:rPr>
        <w:t>/*.</w:t>
      </w:r>
      <w:proofErr w:type="spellStart"/>
      <w:r w:rsidRPr="00B94653">
        <w:rPr>
          <w:rFonts w:ascii="Times New Roman" w:hAnsi="Times New Roman" w:cs="Times New Roman"/>
          <w:color w:val="FF0000"/>
        </w:rPr>
        <w:t>xls</w:t>
      </w:r>
      <w:proofErr w:type="spellEnd"/>
      <w:r w:rsidRPr="00B94653">
        <w:rPr>
          <w:rFonts w:ascii="Times New Roman" w:hAnsi="Times New Roman" w:cs="Times New Roman"/>
          <w:color w:val="FF0000"/>
        </w:rPr>
        <w:t>, допускающем после сохранения файла на технических средствах пользователей возможность поиска и копирования произвольного фрагмента текста</w:t>
      </w:r>
    </w:p>
    <w:p w:rsidR="006C7146" w:rsidRPr="006C7146" w:rsidRDefault="006C7146" w:rsidP="00B94653">
      <w:pPr>
        <w:keepNext/>
        <w:pageBreakBefore/>
        <w:spacing w:before="240" w:after="120" w:line="240" w:lineRule="auto"/>
        <w:ind w:left="788" w:hanging="357"/>
        <w:jc w:val="both"/>
        <w:outlineLvl w:val="0"/>
        <w:rPr>
          <w:rFonts w:ascii="Times New Roman" w:eastAsia="MS Mincho" w:hAnsi="Times New Roman" w:cs="Times New Roman"/>
          <w:b/>
          <w:bCs/>
          <w:color w:val="548DD4"/>
          <w:kern w:val="32"/>
          <w:sz w:val="28"/>
          <w:szCs w:val="24"/>
        </w:rPr>
      </w:pPr>
      <w:bookmarkStart w:id="90" w:name="_Форма_4_РЕКОМЕНДУЕМАЯ"/>
      <w:bookmarkStart w:id="91" w:name="_Ref313304436"/>
      <w:bookmarkStart w:id="92" w:name="_Toc314507388"/>
      <w:bookmarkStart w:id="93" w:name="_Toc322209429"/>
      <w:bookmarkStart w:id="94" w:name="_Toc506902659"/>
      <w:bookmarkEnd w:id="90"/>
      <w:r w:rsidRPr="006C7146">
        <w:rPr>
          <w:rFonts w:ascii="Times New Roman" w:eastAsia="MS Mincho" w:hAnsi="Times New Roman" w:cs="Times New Roman"/>
          <w:b/>
          <w:bCs/>
          <w:color w:val="548DD4"/>
          <w:kern w:val="32"/>
          <w:sz w:val="28"/>
          <w:szCs w:val="24"/>
        </w:rPr>
        <w:lastRenderedPageBreak/>
        <w:t>Форма 4 РЕКОМЕНДУЕМАЯ ФОРМА ЗАПРОСА РАЗЪЯСНЕНИЙ ДОКУМЕНТАЦИИ О ЗАКУПКЕ</w:t>
      </w:r>
      <w:bookmarkEnd w:id="94"/>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РЕКОМЕНДУЕМАЯ ФОРМА ЗАПРОСА РАЗЪЯСНЕНИЙ ДОКУМЕНТАЦИИ</w:t>
      </w:r>
      <w:bookmarkEnd w:id="91"/>
      <w:bookmarkEnd w:id="92"/>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 ЗАКУПКЕ</w:t>
      </w:r>
      <w:bookmarkEnd w:id="93"/>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Оформить на бланке Претендента закупки </w:t>
      </w:r>
      <w:r w:rsidRPr="006C7146">
        <w:rPr>
          <w:rFonts w:ascii="Times New Roman" w:eastAsia="Times New Roman" w:hAnsi="Times New Roman" w:cs="Times New Roman"/>
          <w:sz w:val="24"/>
          <w:szCs w:val="24"/>
          <w:lang w:eastAsia="ru-RU"/>
        </w:rPr>
        <w:br/>
        <w:t>с указанием даты и исходящего номера</w:t>
      </w:r>
    </w:p>
    <w:p w:rsidR="006C7146" w:rsidRPr="006C7146" w:rsidRDefault="006C7146" w:rsidP="006C7146">
      <w:pPr>
        <w:spacing w:after="0" w:line="240" w:lineRule="auto"/>
        <w:jc w:val="right"/>
        <w:rPr>
          <w:rFonts w:ascii="Times New Roman" w:eastAsia="Times New Roman" w:hAnsi="Times New Roman" w:cs="Times New Roman"/>
          <w:sz w:val="24"/>
          <w:szCs w:val="24"/>
          <w:lang w:eastAsia="ru-RU"/>
        </w:rPr>
      </w:pPr>
    </w:p>
    <w:p w:rsidR="00B94030" w:rsidRPr="00B94030" w:rsidRDefault="00B94030" w:rsidP="00B94030">
      <w:pPr>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lang w:eastAsia="ru-RU"/>
        </w:rPr>
        <w:t>Заказчику: ПАО «Центральный телеграф»</w:t>
      </w:r>
    </w:p>
    <w:p w:rsidR="00B94030" w:rsidRPr="00B94030" w:rsidRDefault="00B94030" w:rsidP="00B94030">
      <w:pPr>
        <w:spacing w:after="0" w:line="240" w:lineRule="auto"/>
        <w:jc w:val="right"/>
        <w:rPr>
          <w:rFonts w:ascii="Times New Roman" w:eastAsia="Times New Roman" w:hAnsi="Times New Roman" w:cs="Times New Roman"/>
          <w:sz w:val="24"/>
          <w:szCs w:val="24"/>
          <w:highlight w:val="lightGray"/>
          <w:lang w:eastAsia="ru-RU"/>
        </w:rPr>
      </w:pPr>
      <w:r w:rsidRPr="00B94030">
        <w:rPr>
          <w:rFonts w:ascii="Times New Roman" w:eastAsia="Times New Roman" w:hAnsi="Times New Roman" w:cs="Times New Roman"/>
          <w:sz w:val="24"/>
          <w:szCs w:val="24"/>
          <w:lang w:eastAsia="ru-RU"/>
        </w:rPr>
        <w:t xml:space="preserve"> </w:t>
      </w:r>
    </w:p>
    <w:p w:rsidR="00B94030" w:rsidRPr="00B94030" w:rsidRDefault="00B94030" w:rsidP="00B94030">
      <w:pPr>
        <w:spacing w:after="0" w:line="240" w:lineRule="auto"/>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highlight w:val="lightGray"/>
          <w:lang w:eastAsia="ru-RU"/>
        </w:rPr>
        <w:t xml:space="preserve">Место нахождения: </w:t>
      </w:r>
      <w:r w:rsidRPr="00B9403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25375, г"/>
        </w:smartTagPr>
        <w:r w:rsidRPr="00B94030">
          <w:rPr>
            <w:rFonts w:ascii="Times New Roman" w:eastAsia="Times New Roman" w:hAnsi="Times New Roman" w:cs="Times New Roman"/>
            <w:sz w:val="24"/>
            <w:szCs w:val="24"/>
            <w:lang w:eastAsia="ru-RU"/>
          </w:rPr>
          <w:t>125375, г</w:t>
        </w:r>
      </w:smartTag>
      <w:r w:rsidRPr="00B94030">
        <w:rPr>
          <w:rFonts w:ascii="Times New Roman" w:eastAsia="Times New Roman" w:hAnsi="Times New Roman" w:cs="Times New Roman"/>
          <w:sz w:val="24"/>
          <w:szCs w:val="24"/>
          <w:lang w:eastAsia="ru-RU"/>
        </w:rPr>
        <w:t xml:space="preserve">. </w:t>
      </w:r>
      <w:r w:rsidRPr="00B94030">
        <w:rPr>
          <w:rFonts w:ascii="Times New Roman" w:eastAsia="Times New Roman" w:hAnsi="Times New Roman" w:cs="Times New Roman"/>
          <w:bCs/>
          <w:sz w:val="24"/>
          <w:szCs w:val="24"/>
          <w:lang w:eastAsia="ru-RU"/>
        </w:rPr>
        <w:t>Москва</w:t>
      </w:r>
      <w:r w:rsidRPr="00B94030">
        <w:rPr>
          <w:rFonts w:ascii="Times New Roman" w:eastAsia="Times New Roman" w:hAnsi="Times New Roman" w:cs="Times New Roman"/>
          <w:sz w:val="24"/>
          <w:szCs w:val="24"/>
          <w:lang w:eastAsia="ru-RU"/>
        </w:rPr>
        <w:t xml:space="preserve">, ул. </w:t>
      </w:r>
      <w:r w:rsidRPr="00B94030">
        <w:rPr>
          <w:rFonts w:ascii="Times New Roman" w:eastAsia="Times New Roman" w:hAnsi="Times New Roman" w:cs="Times New Roman"/>
          <w:bCs/>
          <w:sz w:val="24"/>
          <w:szCs w:val="24"/>
          <w:lang w:eastAsia="ru-RU"/>
        </w:rPr>
        <w:t>Тверская</w:t>
      </w:r>
      <w:r w:rsidRPr="00B94030">
        <w:rPr>
          <w:rFonts w:ascii="Times New Roman" w:eastAsia="Times New Roman" w:hAnsi="Times New Roman" w:cs="Times New Roman"/>
          <w:sz w:val="24"/>
          <w:szCs w:val="24"/>
          <w:lang w:eastAsia="ru-RU"/>
        </w:rPr>
        <w:t>, дом 7</w:t>
      </w:r>
    </w:p>
    <w:p w:rsidR="00B94030" w:rsidRPr="00B94030" w:rsidRDefault="00B94030" w:rsidP="00B94030">
      <w:pPr>
        <w:spacing w:after="0" w:line="240" w:lineRule="auto"/>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highlight w:val="lightGray"/>
          <w:lang w:eastAsia="ru-RU"/>
        </w:rPr>
        <w:t xml:space="preserve">Почтовый адрес: </w:t>
      </w:r>
      <w:r w:rsidRPr="00B9403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25375, г"/>
        </w:smartTagPr>
        <w:r w:rsidRPr="00B94030">
          <w:rPr>
            <w:rFonts w:ascii="Times New Roman" w:eastAsia="Times New Roman" w:hAnsi="Times New Roman" w:cs="Times New Roman"/>
            <w:sz w:val="24"/>
            <w:szCs w:val="24"/>
            <w:lang w:eastAsia="ru-RU"/>
          </w:rPr>
          <w:t>125375, г</w:t>
        </w:r>
      </w:smartTag>
      <w:r w:rsidRPr="00B94030">
        <w:rPr>
          <w:rFonts w:ascii="Times New Roman" w:eastAsia="Times New Roman" w:hAnsi="Times New Roman" w:cs="Times New Roman"/>
          <w:sz w:val="24"/>
          <w:szCs w:val="24"/>
          <w:lang w:eastAsia="ru-RU"/>
        </w:rPr>
        <w:t xml:space="preserve">. </w:t>
      </w:r>
      <w:r w:rsidRPr="00B94030">
        <w:rPr>
          <w:rFonts w:ascii="Times New Roman" w:eastAsia="Times New Roman" w:hAnsi="Times New Roman" w:cs="Times New Roman"/>
          <w:bCs/>
          <w:sz w:val="24"/>
          <w:szCs w:val="24"/>
          <w:lang w:eastAsia="ru-RU"/>
        </w:rPr>
        <w:t>Москва</w:t>
      </w:r>
      <w:r w:rsidRPr="00B94030">
        <w:rPr>
          <w:rFonts w:ascii="Times New Roman" w:eastAsia="Times New Roman" w:hAnsi="Times New Roman" w:cs="Times New Roman"/>
          <w:sz w:val="24"/>
          <w:szCs w:val="24"/>
          <w:lang w:eastAsia="ru-RU"/>
        </w:rPr>
        <w:t xml:space="preserve">, ул. </w:t>
      </w:r>
      <w:r w:rsidRPr="00B94030">
        <w:rPr>
          <w:rFonts w:ascii="Times New Roman" w:eastAsia="Times New Roman" w:hAnsi="Times New Roman" w:cs="Times New Roman"/>
          <w:bCs/>
          <w:sz w:val="24"/>
          <w:szCs w:val="24"/>
          <w:lang w:eastAsia="ru-RU"/>
        </w:rPr>
        <w:t>Тверская</w:t>
      </w:r>
      <w:r w:rsidRPr="00B94030">
        <w:rPr>
          <w:rFonts w:ascii="Times New Roman" w:eastAsia="Times New Roman" w:hAnsi="Times New Roman" w:cs="Times New Roman"/>
          <w:sz w:val="24"/>
          <w:szCs w:val="24"/>
          <w:lang w:eastAsia="ru-RU"/>
        </w:rPr>
        <w:t>, дом 7</w:t>
      </w:r>
    </w:p>
    <w:p w:rsidR="006C7146" w:rsidRPr="006C7146" w:rsidRDefault="006C7146" w:rsidP="00B94030">
      <w:pPr>
        <w:spacing w:after="0" w:line="240" w:lineRule="auto"/>
        <w:jc w:val="both"/>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Уважаемые господа!</w:t>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Просим Вас разъяснить следующие положения Документации о проведении Открытого запроса котировок в электронной форме на право заключения договора на ________________________________ (Документация о закупке):</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6C7146" w:rsidRPr="006C7146" w:rsidTr="005964A5">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Содержание запроса на разъяснение положений Документации о закупке</w:t>
            </w:r>
          </w:p>
        </w:tc>
      </w:tr>
      <w:tr w:rsidR="006C7146" w:rsidRPr="006C7146" w:rsidTr="005964A5">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r>
      <w:tr w:rsidR="006C7146" w:rsidRPr="006C7146" w:rsidTr="005964A5">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r>
    </w:tbl>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Ответ на запрос просим направить по адресу:_______________________________________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нахождения юридического (физического) лица, направившего запрос или иной почтовый адрес, по которому следует направить разъяснения)</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Руководитель участника закупки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(или уполномоченный представитель)</w:t>
      </w:r>
      <w:r w:rsidRPr="006C7146">
        <w:rPr>
          <w:rFonts w:ascii="Times New Roman" w:eastAsia="Times New Roman" w:hAnsi="Times New Roman" w:cs="Times New Roman"/>
          <w:sz w:val="24"/>
          <w:szCs w:val="24"/>
          <w:lang w:eastAsia="ru-RU"/>
        </w:rPr>
        <w:tab/>
        <w:t>______________ (Ф.И.О.)</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 xml:space="preserve">                                                                                     (подпись)</w:t>
      </w:r>
    </w:p>
    <w:p w:rsidR="006C7146" w:rsidRPr="006C7146" w:rsidRDefault="006C7146" w:rsidP="006C7146">
      <w:pPr>
        <w:spacing w:after="0" w:line="240" w:lineRule="auto"/>
        <w:rPr>
          <w:rFonts w:ascii="Times New Roman" w:eastAsia="Times New Roman" w:hAnsi="Times New Roman" w:cs="Times New Roman"/>
          <w:sz w:val="24"/>
          <w:szCs w:val="24"/>
          <w:lang w:eastAsia="ru-RU"/>
        </w:rPr>
        <w:sectPr w:rsidR="006C7146" w:rsidRPr="006C7146" w:rsidSect="006C7146">
          <w:headerReference w:type="default" r:id="rId38"/>
          <w:pgSz w:w="11907" w:h="16839" w:code="9"/>
          <w:pgMar w:top="851" w:right="567" w:bottom="567" w:left="1134" w:header="720" w:footer="720" w:gutter="0"/>
          <w:pgNumType w:start="1"/>
          <w:cols w:space="708"/>
          <w:noEndnote/>
          <w:titlePg/>
          <w:docGrid w:linePitch="326"/>
        </w:sectPr>
      </w:pPr>
      <w:r w:rsidRPr="006C7146">
        <w:rPr>
          <w:rFonts w:ascii="Times New Roman" w:eastAsia="Times New Roman" w:hAnsi="Times New Roman" w:cs="Times New Roman"/>
          <w:sz w:val="24"/>
          <w:szCs w:val="24"/>
          <w:lang w:eastAsia="ru-RU"/>
        </w:rPr>
        <w:t>М.П.</w:t>
      </w:r>
    </w:p>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95" w:name="_Форма_5_Справка"/>
      <w:bookmarkStart w:id="96" w:name="_Форма_5_ФОРМА"/>
      <w:bookmarkStart w:id="97" w:name="_Toc506902660"/>
      <w:bookmarkEnd w:id="95"/>
      <w:bookmarkEnd w:id="96"/>
      <w:r w:rsidRPr="006C7146">
        <w:rPr>
          <w:rFonts w:ascii="Times New Roman" w:eastAsia="MS Mincho" w:hAnsi="Times New Roman" w:cs="Times New Roman"/>
          <w:b/>
          <w:bCs/>
          <w:color w:val="548DD4"/>
          <w:kern w:val="32"/>
          <w:sz w:val="28"/>
          <w:szCs w:val="24"/>
        </w:rPr>
        <w:lastRenderedPageBreak/>
        <w:t>Форма 5 ФОРМА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97"/>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Приложение к Заявке на участие в Открытом запросе котировок от «___» __________ 20___ г.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______</w:t>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6C7146" w:rsidRPr="006C7146" w:rsidTr="005964A5">
        <w:trPr>
          <w:trHeight w:val="322"/>
        </w:trPr>
        <w:tc>
          <w:tcPr>
            <w:tcW w:w="5000" w:type="pct"/>
            <w:gridSpan w:val="35"/>
            <w:tcBorders>
              <w:top w:val="nil"/>
              <w:left w:val="nil"/>
              <w:bottom w:val="nil"/>
              <w:right w:val="nil"/>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b/>
                <w:bCs/>
                <w:sz w:val="28"/>
                <w:szCs w:val="28"/>
                <w:lang w:eastAsia="ar-SA"/>
              </w:rPr>
            </w:pPr>
          </w:p>
        </w:tc>
      </w:tr>
      <w:tr w:rsidR="006C7146" w:rsidRPr="006C7146" w:rsidTr="005964A5">
        <w:trPr>
          <w:trHeight w:val="284"/>
        </w:trPr>
        <w:tc>
          <w:tcPr>
            <w:tcW w:w="5000" w:type="pct"/>
            <w:gridSpan w:val="35"/>
            <w:tcBorders>
              <w:top w:val="nil"/>
              <w:left w:val="nil"/>
              <w:bottom w:val="single" w:sz="4" w:space="0" w:color="auto"/>
              <w:right w:val="nil"/>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bCs/>
                <w:i/>
                <w:sz w:val="16"/>
                <w:szCs w:val="16"/>
                <w:lang w:eastAsia="ar-SA"/>
              </w:rPr>
            </w:pPr>
          </w:p>
        </w:tc>
      </w:tr>
      <w:tr w:rsidR="006C7146" w:rsidRPr="006C7146" w:rsidTr="005964A5">
        <w:trPr>
          <w:trHeight w:val="277"/>
        </w:trPr>
        <w:tc>
          <w:tcPr>
            <w:tcW w:w="5000" w:type="pct"/>
            <w:gridSpan w:val="35"/>
            <w:tcBorders>
              <w:top w:val="nil"/>
              <w:left w:val="nil"/>
              <w:bottom w:val="single" w:sz="4" w:space="0" w:color="auto"/>
              <w:right w:val="nil"/>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w:t>
            </w:r>
            <w:r w:rsidRPr="006C7146">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6C7146" w:rsidRPr="006C7146" w:rsidTr="005964A5">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5</w:t>
            </w:r>
          </w:p>
        </w:tc>
      </w:tr>
      <w:tr w:rsidR="006C7146" w:rsidRPr="006C7146" w:rsidTr="005964A5">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6C7146" w:rsidRPr="006C7146" w:rsidTr="005964A5">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Российский/</w:t>
            </w:r>
            <w:r w:rsidRPr="006C7146">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Российский/</w:t>
            </w:r>
            <w:r w:rsidRPr="006C7146">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r w:rsidR="006C7146" w:rsidRPr="006C7146" w:rsidTr="005964A5">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r w:rsidR="006C7146" w:rsidRPr="006C7146" w:rsidTr="005964A5">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35</w:t>
            </w:r>
          </w:p>
        </w:tc>
      </w:tr>
      <w:tr w:rsidR="006C7146" w:rsidRPr="006C7146" w:rsidTr="005964A5">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r w:rsidR="006C7146" w:rsidRPr="006C7146" w:rsidTr="005964A5">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r w:rsidR="006C7146" w:rsidRPr="006C7146" w:rsidTr="005964A5">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bl>
    <w:p w:rsidR="006C7146" w:rsidRPr="006C7146" w:rsidRDefault="006C7146" w:rsidP="006C7146">
      <w:pPr>
        <w:suppressAutoHyphens/>
        <w:spacing w:after="0" w:line="240" w:lineRule="auto"/>
        <w:rPr>
          <w:rFonts w:ascii="Times New Roman" w:eastAsia="Times New Roman" w:hAnsi="Times New Roman" w:cs="Times New Roman"/>
          <w:b/>
          <w:bCs/>
          <w:sz w:val="24"/>
          <w:szCs w:val="24"/>
          <w:lang w:eastAsia="ar-SA"/>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котировок.</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2. Претендент на участие в Открытом запросе котировок приводит номер и дату Заявки на участие в Открытом запросе котировок, приложением к которой является данная форма. </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3.Претендент на участие в Открытом запросе котировок</w:t>
      </w:r>
      <w:r w:rsidRPr="006C7146" w:rsidDel="00782B65">
        <w:rPr>
          <w:rFonts w:ascii="Times New Roman" w:eastAsia="Times New Roman" w:hAnsi="Times New Roman" w:cs="Times New Roman"/>
          <w:color w:val="808080"/>
          <w:sz w:val="24"/>
          <w:szCs w:val="24"/>
          <w:lang w:eastAsia="ru-RU"/>
        </w:rPr>
        <w:t xml:space="preserve"> </w:t>
      </w:r>
      <w:r w:rsidRPr="006C7146">
        <w:rPr>
          <w:rFonts w:ascii="Times New Roman" w:eastAsia="Times New Roman" w:hAnsi="Times New Roman" w:cs="Times New Roman"/>
          <w:color w:val="808080"/>
          <w:sz w:val="24"/>
          <w:szCs w:val="24"/>
          <w:lang w:eastAsia="ru-RU"/>
        </w:rPr>
        <w:t>указывает свое фирменное наименование (в т. ч. организационно-правовую форму).</w:t>
      </w: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sectPr w:rsidR="006C7146" w:rsidRPr="006C7146" w:rsidSect="005964A5">
          <w:headerReference w:type="first" r:id="rId39"/>
          <w:pgSz w:w="16839" w:h="11907" w:orient="landscape" w:code="9"/>
          <w:pgMar w:top="1134" w:right="851" w:bottom="567" w:left="567" w:header="720" w:footer="720" w:gutter="0"/>
          <w:cols w:space="708"/>
          <w:noEndnote/>
          <w:titlePg/>
          <w:docGrid w:linePitch="326"/>
        </w:sectPr>
      </w:pPr>
    </w:p>
    <w:p w:rsidR="006C7146" w:rsidRPr="006C7146" w:rsidRDefault="006C7146" w:rsidP="006C7146">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98" w:name="_Форма_6_Декларация"/>
      <w:bookmarkStart w:id="99" w:name="_Ref422151860"/>
      <w:bookmarkStart w:id="100" w:name="_Toc422398790"/>
      <w:bookmarkStart w:id="101" w:name="_Toc422750747"/>
      <w:bookmarkStart w:id="102" w:name="_Ref422751646"/>
      <w:bookmarkStart w:id="103" w:name="_Toc506902661"/>
      <w:bookmarkEnd w:id="98"/>
      <w:r w:rsidRPr="006C7146">
        <w:rPr>
          <w:rFonts w:ascii="Times New Roman" w:eastAsia="MS Mincho" w:hAnsi="Times New Roman" w:cs="Times New Roman"/>
          <w:b/>
          <w:bCs/>
          <w:color w:val="548DD4"/>
          <w:kern w:val="32"/>
          <w:sz w:val="28"/>
          <w:szCs w:val="24"/>
        </w:rPr>
        <w:lastRenderedPageBreak/>
        <w:t>Форма 6</w:t>
      </w:r>
      <w:bookmarkEnd w:id="99"/>
      <w:r w:rsidRPr="006C7146">
        <w:rPr>
          <w:rFonts w:ascii="Cambria" w:eastAsia="Times New Roman" w:hAnsi="Cambria" w:cs="Times New Roman"/>
          <w:b/>
          <w:bCs/>
          <w:color w:val="365F91"/>
          <w:sz w:val="28"/>
          <w:szCs w:val="28"/>
          <w:lang w:eastAsia="ru-RU"/>
        </w:rPr>
        <w:t xml:space="preserve"> </w:t>
      </w:r>
      <w:r w:rsidRPr="006C7146">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100"/>
      <w:bookmarkEnd w:id="101"/>
      <w:bookmarkEnd w:id="102"/>
      <w:bookmarkEnd w:id="103"/>
    </w:p>
    <w:p w:rsidR="001741B3" w:rsidRPr="001741B3" w:rsidRDefault="001741B3" w:rsidP="001741B3">
      <w:pPr>
        <w:spacing w:after="0" w:line="240" w:lineRule="auto"/>
        <w:jc w:val="right"/>
        <w:rPr>
          <w:rFonts w:ascii="Times New Roman" w:eastAsia="MS Mincho" w:hAnsi="Times New Roman" w:cs="Times New Roman"/>
          <w:b/>
          <w:sz w:val="24"/>
          <w:szCs w:val="24"/>
        </w:rPr>
      </w:pPr>
      <w:r w:rsidRPr="001741B3">
        <w:rPr>
          <w:rFonts w:ascii="Times New Roman" w:eastAsia="MS Mincho" w:hAnsi="Times New Roman" w:cs="Times New Roman"/>
          <w:b/>
          <w:sz w:val="24"/>
          <w:szCs w:val="24"/>
        </w:rPr>
        <w:t xml:space="preserve">Приложение к Заявке </w:t>
      </w:r>
    </w:p>
    <w:p w:rsidR="001741B3" w:rsidRPr="001741B3" w:rsidRDefault="001741B3" w:rsidP="001741B3">
      <w:pPr>
        <w:spacing w:after="0" w:line="240" w:lineRule="auto"/>
        <w:jc w:val="right"/>
        <w:rPr>
          <w:rFonts w:ascii="Times New Roman" w:eastAsia="MS Mincho" w:hAnsi="Times New Roman" w:cs="Times New Roman"/>
          <w:sz w:val="24"/>
          <w:szCs w:val="24"/>
        </w:rPr>
      </w:pPr>
      <w:r w:rsidRPr="001741B3">
        <w:rPr>
          <w:rFonts w:ascii="Times New Roman" w:eastAsia="MS Mincho" w:hAnsi="Times New Roman" w:cs="Times New Roman"/>
          <w:sz w:val="24"/>
          <w:szCs w:val="24"/>
        </w:rPr>
        <w:t>от «___» __________ 20___ г. № ______</w:t>
      </w:r>
    </w:p>
    <w:p w:rsidR="006C7146" w:rsidRPr="006C7146" w:rsidRDefault="006C7146" w:rsidP="001741B3">
      <w:pPr>
        <w:spacing w:after="0" w:line="240" w:lineRule="auto"/>
        <w:jc w:val="right"/>
        <w:rPr>
          <w:rFonts w:ascii="Times New Roman" w:eastAsia="MS Mincho" w:hAnsi="Times New Roman" w:cs="Times New Roman"/>
          <w:sz w:val="24"/>
          <w:szCs w:val="24"/>
        </w:rPr>
      </w:pPr>
    </w:p>
    <w:p w:rsidR="001741B3" w:rsidRPr="001741B3" w:rsidRDefault="001741B3" w:rsidP="001741B3">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1741B3">
        <w:rPr>
          <w:rFonts w:ascii="Times New Roman" w:eastAsia="Times New Roman" w:hAnsi="Times New Roman" w:cs="Times New Roman"/>
          <w:b/>
          <w:bCs/>
          <w:spacing w:val="60"/>
          <w:sz w:val="26"/>
          <w:szCs w:val="26"/>
          <w:lang w:eastAsia="ru-RU"/>
        </w:rPr>
        <w:t>ФОРМА</w:t>
      </w:r>
    </w:p>
    <w:p w:rsidR="001741B3" w:rsidRPr="001741B3" w:rsidRDefault="001741B3" w:rsidP="001741B3">
      <w:pPr>
        <w:autoSpaceDE w:val="0"/>
        <w:autoSpaceDN w:val="0"/>
        <w:spacing w:after="480" w:line="240" w:lineRule="auto"/>
        <w:jc w:val="center"/>
        <w:rPr>
          <w:rFonts w:ascii="Times New Roman" w:eastAsia="Times New Roman" w:hAnsi="Times New Roman" w:cs="Times New Roman"/>
          <w:b/>
          <w:bCs/>
          <w:sz w:val="26"/>
          <w:szCs w:val="26"/>
          <w:lang w:eastAsia="ru-RU"/>
        </w:rPr>
      </w:pPr>
      <w:r w:rsidRPr="001741B3">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1741B3">
        <w:rPr>
          <w:rFonts w:ascii="Times New Roman" w:eastAsia="Times New Roman" w:hAnsi="Times New Roman" w:cs="Times New Roman"/>
          <w:b/>
          <w:bCs/>
          <w:sz w:val="26"/>
          <w:szCs w:val="26"/>
          <w:lang w:eastAsia="ru-RU"/>
        </w:rPr>
        <w:br/>
        <w:t>к субъектам малого и среднего предпринимательства</w:t>
      </w:r>
    </w:p>
    <w:p w:rsidR="001741B3" w:rsidRPr="001741B3" w:rsidRDefault="001741B3" w:rsidP="001741B3">
      <w:pPr>
        <w:autoSpaceDE w:val="0"/>
        <w:autoSpaceDN w:val="0"/>
        <w:spacing w:after="0" w:line="240" w:lineRule="auto"/>
        <w:ind w:firstLine="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Подтверждаем, что  </w:t>
      </w:r>
    </w:p>
    <w:p w:rsidR="001741B3" w:rsidRPr="001741B3" w:rsidRDefault="001741B3" w:rsidP="001741B3">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(указывается наименование участника закупки)</w:t>
      </w:r>
    </w:p>
    <w:p w:rsidR="001741B3" w:rsidRPr="001741B3" w:rsidRDefault="001741B3" w:rsidP="001741B3">
      <w:pPr>
        <w:autoSpaceDE w:val="0"/>
        <w:autoSpaceDN w:val="0"/>
        <w:spacing w:after="0" w:line="240" w:lineRule="auto"/>
        <w:jc w:val="both"/>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741B3" w:rsidRPr="001741B3" w:rsidRDefault="001741B3" w:rsidP="001741B3">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1741B3">
        <w:rPr>
          <w:rFonts w:ascii="Times New Roman" w:eastAsia="Times New Roman" w:hAnsi="Times New Roman" w:cs="Times New Roman"/>
          <w:sz w:val="20"/>
          <w:szCs w:val="20"/>
          <w:lang w:eastAsia="ru-RU"/>
        </w:rPr>
        <w:br/>
        <w:t>в зависимости от критериев отнесения)</w:t>
      </w:r>
    </w:p>
    <w:p w:rsidR="001741B3" w:rsidRPr="001741B3" w:rsidRDefault="001741B3" w:rsidP="001741B3">
      <w:pPr>
        <w:autoSpaceDE w:val="0"/>
        <w:autoSpaceDN w:val="0"/>
        <w:spacing w:after="0" w:line="240" w:lineRule="auto"/>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предпринимательства, и сообщаем следующую информацию:</w:t>
      </w:r>
    </w:p>
    <w:p w:rsidR="001741B3" w:rsidRPr="001741B3" w:rsidRDefault="001741B3" w:rsidP="001741B3">
      <w:pPr>
        <w:autoSpaceDE w:val="0"/>
        <w:autoSpaceDN w:val="0"/>
        <w:spacing w:after="0" w:line="240" w:lineRule="auto"/>
        <w:ind w:left="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1. Адрес местонахождения (юридический адрес):  </w:t>
      </w:r>
    </w:p>
    <w:p w:rsidR="001741B3" w:rsidRPr="001741B3" w:rsidRDefault="001741B3" w:rsidP="001741B3">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1741B3" w:rsidRPr="001741B3" w:rsidRDefault="001741B3" w:rsidP="001741B3">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ab/>
        <w:t>.</w:t>
      </w:r>
    </w:p>
    <w:p w:rsidR="001741B3" w:rsidRPr="001741B3" w:rsidRDefault="001741B3" w:rsidP="001741B3">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1741B3" w:rsidRPr="001741B3" w:rsidRDefault="001741B3" w:rsidP="001741B3">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2.</w:t>
      </w:r>
      <w:r w:rsidRPr="001741B3">
        <w:rPr>
          <w:rFonts w:ascii="Times New Roman" w:eastAsia="Times New Roman" w:hAnsi="Times New Roman" w:cs="Times New Roman"/>
          <w:sz w:val="24"/>
          <w:szCs w:val="24"/>
          <w:lang w:val="en-US" w:eastAsia="ru-RU"/>
        </w:rPr>
        <w:t> </w:t>
      </w:r>
      <w:r w:rsidRPr="001741B3">
        <w:rPr>
          <w:rFonts w:ascii="Times New Roman" w:eastAsia="Times New Roman" w:hAnsi="Times New Roman" w:cs="Times New Roman"/>
          <w:sz w:val="24"/>
          <w:szCs w:val="24"/>
          <w:lang w:eastAsia="ru-RU"/>
        </w:rPr>
        <w:t xml:space="preserve">ИНН/КПП:  </w:t>
      </w:r>
      <w:r w:rsidRPr="001741B3">
        <w:rPr>
          <w:rFonts w:ascii="Times New Roman" w:eastAsia="Times New Roman" w:hAnsi="Times New Roman" w:cs="Times New Roman"/>
          <w:sz w:val="24"/>
          <w:szCs w:val="24"/>
          <w:lang w:eastAsia="ru-RU"/>
        </w:rPr>
        <w:tab/>
        <w:t>.</w:t>
      </w:r>
    </w:p>
    <w:p w:rsidR="001741B3" w:rsidRPr="001741B3" w:rsidRDefault="001741B3" w:rsidP="001741B3">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 сведения о дате выдачи документа и выдавшем его органе)</w:t>
      </w:r>
    </w:p>
    <w:p w:rsidR="001741B3" w:rsidRPr="001741B3" w:rsidRDefault="001741B3" w:rsidP="001741B3">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3. ОГРН:  </w:t>
      </w:r>
      <w:r w:rsidRPr="001741B3">
        <w:rPr>
          <w:rFonts w:ascii="Times New Roman" w:eastAsia="Times New Roman" w:hAnsi="Times New Roman" w:cs="Times New Roman"/>
          <w:sz w:val="24"/>
          <w:szCs w:val="24"/>
          <w:lang w:eastAsia="ru-RU"/>
        </w:rPr>
        <w:tab/>
        <w:t>.</w:t>
      </w:r>
    </w:p>
    <w:p w:rsidR="001741B3" w:rsidRPr="001741B3" w:rsidRDefault="001741B3" w:rsidP="001741B3">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1741B3" w:rsidRPr="001741B3" w:rsidRDefault="001741B3" w:rsidP="001741B3">
      <w:pPr>
        <w:autoSpaceDE w:val="0"/>
        <w:autoSpaceDN w:val="0"/>
        <w:spacing w:after="0" w:line="240" w:lineRule="auto"/>
        <w:ind w:left="567" w:right="113"/>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4. Исключен.</w:t>
      </w:r>
    </w:p>
    <w:p w:rsidR="001741B3" w:rsidRPr="001741B3" w:rsidRDefault="001741B3" w:rsidP="001741B3">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741B3">
        <w:rPr>
          <w:rFonts w:ascii="Times New Roman" w:eastAsia="Times New Roman" w:hAnsi="Times New Roman" w:cs="Times New Roman"/>
          <w:bCs/>
          <w:color w:val="00B050"/>
          <w:sz w:val="24"/>
          <w:szCs w:val="24"/>
          <w:lang w:eastAsia="ru-RU"/>
        </w:rPr>
        <w:t>&lt;1&gt;</w:t>
      </w:r>
      <w:r w:rsidRPr="001741B3">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741B3" w:rsidRPr="001741B3" w:rsidTr="002F4F0B">
        <w:trPr>
          <w:cantSplit/>
          <w:tblHeader/>
        </w:trPr>
        <w:tc>
          <w:tcPr>
            <w:tcW w:w="567"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п/п</w:t>
            </w:r>
          </w:p>
        </w:tc>
        <w:tc>
          <w:tcPr>
            <w:tcW w:w="4649"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Наименование сведений</w:t>
            </w:r>
          </w:p>
        </w:tc>
        <w:tc>
          <w:tcPr>
            <w:tcW w:w="1588"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Малые предприятия</w:t>
            </w:r>
          </w:p>
        </w:tc>
        <w:tc>
          <w:tcPr>
            <w:tcW w:w="1588"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Средние предприятия</w:t>
            </w:r>
          </w:p>
        </w:tc>
        <w:tc>
          <w:tcPr>
            <w:tcW w:w="1588"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Показатель</w:t>
            </w:r>
          </w:p>
        </w:tc>
      </w:tr>
      <w:tr w:rsidR="001741B3" w:rsidRPr="001741B3" w:rsidTr="002F4F0B">
        <w:trPr>
          <w:cantSplit/>
          <w:tblHeader/>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1 </w:t>
            </w:r>
            <w:r w:rsidRPr="001741B3">
              <w:rPr>
                <w:rFonts w:ascii="Times New Roman" w:eastAsia="Times New Roman" w:hAnsi="Times New Roman" w:cs="Times New Roman"/>
                <w:bCs/>
                <w:color w:val="00B050"/>
                <w:sz w:val="24"/>
                <w:szCs w:val="24"/>
                <w:lang w:eastAsia="ru-RU"/>
              </w:rPr>
              <w:t>&lt;2&gt;:</w:t>
            </w:r>
          </w:p>
        </w:tc>
        <w:tc>
          <w:tcPr>
            <w:tcW w:w="4649"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2</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3</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4</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5</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не более 25</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sym w:font="Symbol" w:char="F02D"/>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2</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1741B3">
              <w:rPr>
                <w:rFonts w:ascii="Times New Roman" w:eastAsia="Times New Roman" w:hAnsi="Times New Roman" w:cs="Times New Roman"/>
                <w:bCs/>
                <w:color w:val="00B050"/>
                <w:sz w:val="24"/>
                <w:szCs w:val="24"/>
                <w:lang w:eastAsia="ru-RU"/>
              </w:rPr>
              <w:t>&lt;3&gt;.</w:t>
            </w:r>
          </w:p>
        </w:tc>
        <w:tc>
          <w:tcPr>
            <w:tcW w:w="3176" w:type="dxa"/>
            <w:gridSpan w:val="2"/>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не более 49</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sym w:font="Symbol" w:char="F02D"/>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lastRenderedPageBreak/>
              <w:t>3</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4</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5</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741B3">
              <w:rPr>
                <w:rFonts w:ascii="Times New Roman" w:eastAsia="Times New Roman" w:hAnsi="Times New Roman" w:cs="Times New Roman"/>
                <w:lang w:eastAsia="ru-RU"/>
              </w:rPr>
              <w:t>Сколково</w:t>
            </w:r>
            <w:proofErr w:type="spellEnd"/>
            <w:r w:rsidRPr="001741B3">
              <w:rPr>
                <w:rFonts w:ascii="Times New Roman" w:eastAsia="Times New Roman" w:hAnsi="Times New Roman" w:cs="Times New Roman"/>
                <w:lang w:eastAsia="ru-RU"/>
              </w:rPr>
              <w:t>”</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6</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Height w:val="654"/>
        </w:trPr>
        <w:tc>
          <w:tcPr>
            <w:tcW w:w="567"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7</w:t>
            </w:r>
          </w:p>
        </w:tc>
        <w:tc>
          <w:tcPr>
            <w:tcW w:w="4649" w:type="dxa"/>
            <w:vMerge w:val="restart"/>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до 100 включительно</w:t>
            </w:r>
          </w:p>
        </w:tc>
        <w:tc>
          <w:tcPr>
            <w:tcW w:w="1588"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от 101 до 250 включительно</w:t>
            </w:r>
          </w:p>
        </w:tc>
        <w:tc>
          <w:tcPr>
            <w:tcW w:w="1588"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указывается количество человек</w:t>
            </w:r>
            <w:r w:rsidRPr="001741B3">
              <w:rPr>
                <w:rFonts w:ascii="Times New Roman" w:eastAsia="Times New Roman" w:hAnsi="Times New Roman" w:cs="Times New Roman"/>
                <w:lang w:eastAsia="ru-RU"/>
              </w:rPr>
              <w:br/>
              <w:t>(за предшест</w:t>
            </w:r>
            <w:r w:rsidRPr="001741B3">
              <w:rPr>
                <w:rFonts w:ascii="Times New Roman" w:eastAsia="Times New Roman" w:hAnsi="Times New Roman" w:cs="Times New Roman"/>
                <w:lang w:eastAsia="ru-RU"/>
              </w:rPr>
              <w:softHyphen/>
              <w:t>вующий календарный год)</w:t>
            </w:r>
          </w:p>
        </w:tc>
      </w:tr>
      <w:tr w:rsidR="001741B3" w:rsidRPr="001741B3" w:rsidTr="002F4F0B">
        <w:trPr>
          <w:cantSplit/>
        </w:trPr>
        <w:tc>
          <w:tcPr>
            <w:tcW w:w="567" w:type="dxa"/>
            <w:vMerge/>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до 15 – </w:t>
            </w:r>
            <w:proofErr w:type="spellStart"/>
            <w:r w:rsidRPr="001741B3">
              <w:rPr>
                <w:rFonts w:ascii="Times New Roman" w:eastAsia="Times New Roman" w:hAnsi="Times New Roman" w:cs="Times New Roman"/>
                <w:lang w:eastAsia="ru-RU"/>
              </w:rPr>
              <w:t>микропред</w:t>
            </w:r>
            <w:r w:rsidRPr="001741B3">
              <w:rPr>
                <w:rFonts w:ascii="Times New Roman" w:eastAsia="Times New Roman" w:hAnsi="Times New Roman" w:cs="Times New Roman"/>
                <w:lang w:eastAsia="ru-RU"/>
              </w:rPr>
              <w:softHyphen/>
              <w:t>приятие</w:t>
            </w:r>
            <w:proofErr w:type="spellEnd"/>
          </w:p>
        </w:tc>
        <w:tc>
          <w:tcPr>
            <w:tcW w:w="1588" w:type="dxa"/>
            <w:vMerge/>
          </w:tcPr>
          <w:p w:rsidR="001741B3" w:rsidRPr="001741B3" w:rsidRDefault="001741B3" w:rsidP="001741B3">
            <w:pPr>
              <w:autoSpaceDE w:val="0"/>
              <w:autoSpaceDN w:val="0"/>
              <w:spacing w:after="0" w:line="240" w:lineRule="auto"/>
              <w:rPr>
                <w:rFonts w:ascii="Times New Roman" w:eastAsia="Times New Roman" w:hAnsi="Times New Roman" w:cs="Times New Roman"/>
                <w:lang w:eastAsia="ru-RU"/>
              </w:rPr>
            </w:pPr>
          </w:p>
        </w:tc>
        <w:tc>
          <w:tcPr>
            <w:tcW w:w="1588" w:type="dxa"/>
            <w:vMerge/>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p>
        </w:tc>
      </w:tr>
      <w:tr w:rsidR="001741B3" w:rsidRPr="001741B3" w:rsidTr="002F4F0B">
        <w:trPr>
          <w:cantSplit/>
          <w:trHeight w:val="425"/>
        </w:trPr>
        <w:tc>
          <w:tcPr>
            <w:tcW w:w="567"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8</w:t>
            </w:r>
          </w:p>
        </w:tc>
        <w:tc>
          <w:tcPr>
            <w:tcW w:w="4649" w:type="dxa"/>
            <w:vMerge w:val="restart"/>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800</w:t>
            </w:r>
          </w:p>
        </w:tc>
        <w:tc>
          <w:tcPr>
            <w:tcW w:w="1588"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2000</w:t>
            </w:r>
          </w:p>
        </w:tc>
        <w:tc>
          <w:tcPr>
            <w:tcW w:w="1588"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указывается в млн. рублей</w:t>
            </w:r>
            <w:r w:rsidRPr="001741B3">
              <w:rPr>
                <w:rFonts w:ascii="Times New Roman" w:eastAsia="Times New Roman" w:hAnsi="Times New Roman" w:cs="Times New Roman"/>
                <w:lang w:eastAsia="ru-RU"/>
              </w:rPr>
              <w:br/>
              <w:t>(за предшест</w:t>
            </w:r>
            <w:r w:rsidRPr="001741B3">
              <w:rPr>
                <w:rFonts w:ascii="Times New Roman" w:eastAsia="Times New Roman" w:hAnsi="Times New Roman" w:cs="Times New Roman"/>
                <w:lang w:eastAsia="ru-RU"/>
              </w:rPr>
              <w:softHyphen/>
              <w:t>вующий календарный год)</w:t>
            </w:r>
          </w:p>
        </w:tc>
      </w:tr>
      <w:tr w:rsidR="001741B3" w:rsidRPr="001741B3" w:rsidTr="002F4F0B">
        <w:trPr>
          <w:cantSplit/>
        </w:trPr>
        <w:tc>
          <w:tcPr>
            <w:tcW w:w="567" w:type="dxa"/>
            <w:vMerge/>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1741B3" w:rsidRPr="001741B3" w:rsidRDefault="001741B3" w:rsidP="001741B3">
            <w:pPr>
              <w:autoSpaceDE w:val="0"/>
              <w:autoSpaceDN w:val="0"/>
              <w:spacing w:after="0" w:line="240" w:lineRule="auto"/>
              <w:rPr>
                <w:rFonts w:ascii="Times New Roman" w:eastAsia="Times New Roman" w:hAnsi="Times New Roman" w:cs="Times New Roman"/>
                <w:lang w:eastAsia="ru-RU"/>
              </w:rPr>
            </w:pP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120 в год – </w:t>
            </w:r>
            <w:proofErr w:type="spellStart"/>
            <w:r w:rsidRPr="001741B3">
              <w:rPr>
                <w:rFonts w:ascii="Times New Roman" w:eastAsia="Times New Roman" w:hAnsi="Times New Roman" w:cs="Times New Roman"/>
                <w:lang w:eastAsia="ru-RU"/>
              </w:rPr>
              <w:t>микро</w:t>
            </w:r>
            <w:r w:rsidRPr="001741B3">
              <w:rPr>
                <w:rFonts w:ascii="Times New Roman" w:eastAsia="Times New Roman" w:hAnsi="Times New Roman" w:cs="Times New Roman"/>
                <w:lang w:eastAsia="ru-RU"/>
              </w:rPr>
              <w:softHyphen/>
              <w:t>предприятие</w:t>
            </w:r>
            <w:proofErr w:type="spellEnd"/>
          </w:p>
        </w:tc>
        <w:tc>
          <w:tcPr>
            <w:tcW w:w="1588" w:type="dxa"/>
            <w:vMerge/>
          </w:tcPr>
          <w:p w:rsidR="001741B3" w:rsidRPr="001741B3" w:rsidRDefault="001741B3" w:rsidP="001741B3">
            <w:pPr>
              <w:autoSpaceDE w:val="0"/>
              <w:autoSpaceDN w:val="0"/>
              <w:spacing w:after="0" w:line="240" w:lineRule="auto"/>
              <w:rPr>
                <w:rFonts w:ascii="Times New Roman" w:eastAsia="Times New Roman" w:hAnsi="Times New Roman" w:cs="Times New Roman"/>
                <w:lang w:eastAsia="ru-RU"/>
              </w:rPr>
            </w:pPr>
          </w:p>
        </w:tc>
        <w:tc>
          <w:tcPr>
            <w:tcW w:w="1588" w:type="dxa"/>
            <w:vMerge/>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lastRenderedPageBreak/>
              <w:t>9</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подлежит заполнению</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10</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подлежит заполнению</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11</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подлежит заполнению</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12</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13</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r w:rsidRPr="001741B3">
              <w:rPr>
                <w:rFonts w:ascii="Times New Roman" w:eastAsia="Times New Roman" w:hAnsi="Times New Roman" w:cs="Times New Roman"/>
                <w:lang w:eastAsia="ru-RU"/>
              </w:rPr>
              <w:br/>
              <w:t xml:space="preserve">(в случае участия </w:t>
            </w:r>
            <w:r w:rsidRPr="001741B3">
              <w:rPr>
                <w:rFonts w:ascii="Times New Roman" w:eastAsia="Times New Roman" w:hAnsi="Times New Roman" w:cs="Times New Roman"/>
                <w:lang w:eastAsia="ru-RU"/>
              </w:rPr>
              <w:sym w:font="Symbol" w:char="F02D"/>
            </w:r>
            <w:r w:rsidRPr="001741B3">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14</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r w:rsidRPr="001741B3">
              <w:rPr>
                <w:rFonts w:ascii="Times New Roman" w:eastAsia="Times New Roman" w:hAnsi="Times New Roman" w:cs="Times New Roman"/>
                <w:lang w:eastAsia="ru-RU"/>
              </w:rPr>
              <w:br/>
              <w:t xml:space="preserve">(при наличии </w:t>
            </w:r>
            <w:r w:rsidRPr="001741B3">
              <w:rPr>
                <w:rFonts w:ascii="Times New Roman" w:eastAsia="Times New Roman" w:hAnsi="Times New Roman" w:cs="Times New Roman"/>
                <w:lang w:eastAsia="ru-RU"/>
              </w:rPr>
              <w:sym w:font="Symbol" w:char="F02D"/>
            </w:r>
            <w:r w:rsidRPr="001741B3">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15</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lastRenderedPageBreak/>
              <w:t>16</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bl>
    <w:p w:rsidR="001741B3" w:rsidRPr="001741B3" w:rsidRDefault="001741B3" w:rsidP="001741B3">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1741B3" w:rsidRPr="001741B3" w:rsidRDefault="001741B3" w:rsidP="001741B3">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(подпись)</w:t>
      </w:r>
    </w:p>
    <w:p w:rsidR="001741B3" w:rsidRPr="001741B3" w:rsidRDefault="001741B3" w:rsidP="001741B3">
      <w:pPr>
        <w:autoSpaceDE w:val="0"/>
        <w:autoSpaceDN w:val="0"/>
        <w:spacing w:after="240" w:line="240" w:lineRule="auto"/>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М.П.</w:t>
      </w:r>
    </w:p>
    <w:p w:rsidR="001741B3" w:rsidRPr="001741B3" w:rsidRDefault="001741B3" w:rsidP="001741B3">
      <w:pPr>
        <w:autoSpaceDE w:val="0"/>
        <w:autoSpaceDN w:val="0"/>
        <w:spacing w:after="0" w:line="240" w:lineRule="auto"/>
        <w:rPr>
          <w:rFonts w:ascii="Times New Roman" w:eastAsia="Times New Roman" w:hAnsi="Times New Roman" w:cs="Times New Roman"/>
          <w:sz w:val="24"/>
          <w:szCs w:val="24"/>
          <w:lang w:eastAsia="ru-RU"/>
        </w:rPr>
      </w:pPr>
    </w:p>
    <w:p w:rsidR="001741B3" w:rsidRPr="001741B3" w:rsidRDefault="001741B3" w:rsidP="001741B3">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(фамилия, имя, отчество (при наличии) подписавшего, должность)</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741B3" w:rsidRPr="001741B3" w:rsidRDefault="001741B3" w:rsidP="001741B3">
      <w:pPr>
        <w:spacing w:after="0" w:line="240" w:lineRule="auto"/>
        <w:rPr>
          <w:rFonts w:ascii="Times New Roman" w:eastAsia="Times New Roman" w:hAnsi="Times New Roman" w:cs="Times New Roman"/>
          <w:color w:val="808080"/>
          <w:sz w:val="24"/>
          <w:szCs w:val="24"/>
          <w:lang w:eastAsia="ru-RU"/>
        </w:rPr>
      </w:pPr>
      <w:r w:rsidRPr="001741B3">
        <w:rPr>
          <w:rFonts w:ascii="Times New Roman" w:eastAsia="Times New Roman" w:hAnsi="Times New Roman" w:cs="Times New Roman"/>
          <w:color w:val="808080"/>
          <w:sz w:val="24"/>
          <w:szCs w:val="24"/>
          <w:lang w:eastAsia="ru-RU"/>
        </w:rPr>
        <w:t>ИНСТРУКЦИИ ПО ЗАПОЛНЕНИЮ:</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пункте </w:t>
      </w:r>
      <w:r w:rsidR="00A47868" w:rsidRPr="001741B3">
        <w:rPr>
          <w:rFonts w:ascii="Times New Roman" w:eastAsia="Times New Roman" w:hAnsi="Times New Roman" w:cs="Times New Roman"/>
          <w:bCs/>
          <w:color w:val="808080"/>
          <w:sz w:val="24"/>
          <w:szCs w:val="24"/>
          <w:lang w:eastAsia="ru-RU"/>
        </w:rPr>
        <w:fldChar w:fldCharType="begin"/>
      </w:r>
      <w:r w:rsidRPr="001741B3">
        <w:rPr>
          <w:rFonts w:ascii="Times New Roman" w:eastAsia="Times New Roman" w:hAnsi="Times New Roman" w:cs="Times New Roman"/>
          <w:bCs/>
          <w:color w:val="808080"/>
          <w:sz w:val="24"/>
          <w:szCs w:val="24"/>
          <w:lang w:eastAsia="ru-RU"/>
        </w:rPr>
        <w:instrText xml:space="preserve"> REF _Ref378863846 \r \h </w:instrText>
      </w:r>
      <w:r w:rsidR="00A47868" w:rsidRPr="001741B3">
        <w:rPr>
          <w:rFonts w:ascii="Times New Roman" w:eastAsia="Times New Roman" w:hAnsi="Times New Roman" w:cs="Times New Roman"/>
          <w:bCs/>
          <w:color w:val="808080"/>
          <w:sz w:val="24"/>
          <w:szCs w:val="24"/>
          <w:lang w:eastAsia="ru-RU"/>
        </w:rPr>
      </w:r>
      <w:r w:rsidR="00A47868" w:rsidRPr="001741B3">
        <w:rPr>
          <w:rFonts w:ascii="Times New Roman" w:eastAsia="Times New Roman" w:hAnsi="Times New Roman" w:cs="Times New Roman"/>
          <w:bCs/>
          <w:color w:val="808080"/>
          <w:sz w:val="24"/>
          <w:szCs w:val="24"/>
          <w:lang w:eastAsia="ru-RU"/>
        </w:rPr>
        <w:fldChar w:fldCharType="separate"/>
      </w:r>
      <w:r w:rsidRPr="001741B3">
        <w:rPr>
          <w:rFonts w:ascii="Times New Roman" w:eastAsia="Times New Roman" w:hAnsi="Times New Roman" w:cs="Times New Roman"/>
          <w:bCs/>
          <w:color w:val="808080"/>
          <w:sz w:val="24"/>
          <w:szCs w:val="24"/>
          <w:lang w:eastAsia="ru-RU"/>
        </w:rPr>
        <w:t>15</w:t>
      </w:r>
      <w:r w:rsidR="00A47868" w:rsidRPr="001741B3">
        <w:rPr>
          <w:rFonts w:ascii="Times New Roman" w:eastAsia="Times New Roman" w:hAnsi="Times New Roman" w:cs="Times New Roman"/>
          <w:bCs/>
          <w:color w:val="808080"/>
          <w:sz w:val="24"/>
          <w:szCs w:val="24"/>
          <w:lang w:eastAsia="ru-RU"/>
        </w:rPr>
        <w:fldChar w:fldCharType="end"/>
      </w:r>
      <w:r w:rsidRPr="001741B3">
        <w:rPr>
          <w:rFonts w:ascii="Times New Roman" w:eastAsia="Times New Roman" w:hAnsi="Times New Roman" w:cs="Times New Roman"/>
          <w:bCs/>
          <w:color w:val="808080"/>
          <w:sz w:val="24"/>
          <w:szCs w:val="24"/>
          <w:lang w:eastAsia="ru-RU"/>
        </w:rPr>
        <w:t xml:space="preserve"> Информационной карты.</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00B050"/>
          <w:sz w:val="24"/>
          <w:szCs w:val="24"/>
          <w:lang w:eastAsia="ru-RU"/>
        </w:rPr>
        <w:t>&lt;1&gt;</w:t>
      </w:r>
      <w:r w:rsidRPr="001741B3">
        <w:rPr>
          <w:rFonts w:ascii="Times New Roman" w:eastAsia="Times New Roman" w:hAnsi="Times New Roman" w:cs="Times New Roman"/>
          <w:lang w:eastAsia="ru-RU"/>
        </w:rPr>
        <w:t xml:space="preserve"> </w:t>
      </w:r>
      <w:r w:rsidRPr="001741B3">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0" w:history="1">
        <w:r w:rsidRPr="001741B3">
          <w:rPr>
            <w:rFonts w:ascii="Times New Roman" w:eastAsia="Times New Roman" w:hAnsi="Times New Roman" w:cs="Times New Roman"/>
            <w:bCs/>
            <w:color w:val="808080"/>
            <w:sz w:val="24"/>
            <w:szCs w:val="24"/>
            <w:lang w:eastAsia="ru-RU"/>
          </w:rPr>
          <w:t>пунктах 7</w:t>
        </w:r>
      </w:hyperlink>
      <w:r w:rsidRPr="001741B3">
        <w:rPr>
          <w:rFonts w:ascii="Times New Roman" w:eastAsia="Times New Roman" w:hAnsi="Times New Roman" w:cs="Times New Roman"/>
          <w:bCs/>
          <w:color w:val="808080"/>
          <w:sz w:val="24"/>
          <w:szCs w:val="24"/>
          <w:lang w:eastAsia="ru-RU"/>
        </w:rPr>
        <w:t xml:space="preserve"> и </w:t>
      </w:r>
      <w:hyperlink r:id="rId41" w:history="1">
        <w:r w:rsidRPr="001741B3">
          <w:rPr>
            <w:rFonts w:ascii="Times New Roman" w:eastAsia="Times New Roman" w:hAnsi="Times New Roman" w:cs="Times New Roman"/>
            <w:bCs/>
            <w:color w:val="808080"/>
            <w:sz w:val="24"/>
            <w:szCs w:val="24"/>
            <w:lang w:eastAsia="ru-RU"/>
          </w:rPr>
          <w:t>8</w:t>
        </w:r>
      </w:hyperlink>
      <w:r w:rsidRPr="001741B3">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00B050"/>
          <w:sz w:val="24"/>
          <w:szCs w:val="24"/>
          <w:lang w:eastAsia="ru-RU"/>
        </w:rPr>
        <w:t>&lt;2&gt;</w:t>
      </w:r>
      <w:r w:rsidRPr="001741B3">
        <w:rPr>
          <w:rFonts w:ascii="Times New Roman" w:eastAsia="Times New Roman" w:hAnsi="Times New Roman" w:cs="Times New Roman"/>
          <w:bCs/>
          <w:color w:val="808080"/>
          <w:sz w:val="24"/>
          <w:szCs w:val="24"/>
          <w:lang w:eastAsia="ru-RU"/>
        </w:rPr>
        <w:t xml:space="preserve"> </w:t>
      </w:r>
      <w:hyperlink r:id="rId42" w:history="1">
        <w:r w:rsidRPr="001741B3">
          <w:rPr>
            <w:rFonts w:ascii="Times New Roman" w:eastAsia="Times New Roman" w:hAnsi="Times New Roman" w:cs="Times New Roman"/>
            <w:bCs/>
            <w:color w:val="808080"/>
            <w:sz w:val="24"/>
            <w:szCs w:val="24"/>
            <w:lang w:eastAsia="ru-RU"/>
          </w:rPr>
          <w:t>Пункты 1</w:t>
        </w:r>
      </w:hyperlink>
      <w:r w:rsidRPr="001741B3">
        <w:rPr>
          <w:rFonts w:ascii="Times New Roman" w:eastAsia="Times New Roman" w:hAnsi="Times New Roman" w:cs="Times New Roman"/>
          <w:bCs/>
          <w:color w:val="808080"/>
          <w:sz w:val="24"/>
          <w:szCs w:val="24"/>
          <w:lang w:eastAsia="ru-RU"/>
        </w:rPr>
        <w:t xml:space="preserve"> - </w:t>
      </w:r>
      <w:hyperlink r:id="rId43" w:history="1">
        <w:r w:rsidRPr="001741B3">
          <w:rPr>
            <w:rFonts w:ascii="Times New Roman" w:eastAsia="Times New Roman" w:hAnsi="Times New Roman" w:cs="Times New Roman"/>
            <w:bCs/>
            <w:color w:val="808080"/>
            <w:sz w:val="24"/>
            <w:szCs w:val="24"/>
            <w:lang w:eastAsia="ru-RU"/>
          </w:rPr>
          <w:t>11</w:t>
        </w:r>
      </w:hyperlink>
      <w:r w:rsidRPr="001741B3">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00B050"/>
          <w:sz w:val="24"/>
          <w:szCs w:val="24"/>
          <w:lang w:eastAsia="ru-RU"/>
        </w:rPr>
        <w:t>&lt;3&gt;</w:t>
      </w:r>
      <w:r w:rsidRPr="001741B3">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1741B3">
          <w:rPr>
            <w:rFonts w:ascii="Times New Roman" w:eastAsia="Times New Roman" w:hAnsi="Times New Roman" w:cs="Times New Roman"/>
            <w:bCs/>
            <w:color w:val="808080"/>
            <w:sz w:val="24"/>
            <w:szCs w:val="24"/>
            <w:lang w:eastAsia="ru-RU"/>
          </w:rPr>
          <w:t>подпунктах "в"</w:t>
        </w:r>
      </w:hyperlink>
      <w:r w:rsidRPr="001741B3">
        <w:rPr>
          <w:rFonts w:ascii="Times New Roman" w:eastAsia="Times New Roman" w:hAnsi="Times New Roman" w:cs="Times New Roman"/>
          <w:bCs/>
          <w:color w:val="808080"/>
          <w:sz w:val="24"/>
          <w:szCs w:val="24"/>
          <w:lang w:eastAsia="ru-RU"/>
        </w:rPr>
        <w:t xml:space="preserve"> - </w:t>
      </w:r>
      <w:hyperlink r:id="rId45" w:history="1">
        <w:r w:rsidRPr="001741B3">
          <w:rPr>
            <w:rFonts w:ascii="Times New Roman" w:eastAsia="Times New Roman" w:hAnsi="Times New Roman" w:cs="Times New Roman"/>
            <w:bCs/>
            <w:color w:val="808080"/>
            <w:sz w:val="24"/>
            <w:szCs w:val="24"/>
            <w:lang w:eastAsia="ru-RU"/>
          </w:rPr>
          <w:t>"д" пункта 1 части 1.1 статьи 4</w:t>
        </w:r>
      </w:hyperlink>
      <w:r w:rsidRPr="001741B3">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1741B3" w:rsidRPr="001741B3" w:rsidRDefault="001741B3" w:rsidP="001741B3">
      <w:pPr>
        <w:autoSpaceDE w:val="0"/>
        <w:autoSpaceDN w:val="0"/>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MS Mincho" w:hAnsi="Times New Roman" w:cs="Times New Roman"/>
          <w:sz w:val="24"/>
          <w:szCs w:val="24"/>
        </w:rPr>
      </w:pPr>
    </w:p>
    <w:p w:rsidR="001741B3" w:rsidRDefault="001741B3" w:rsidP="006C7146">
      <w:pPr>
        <w:spacing w:after="0" w:line="240" w:lineRule="auto"/>
        <w:ind w:firstLine="567"/>
        <w:jc w:val="right"/>
        <w:rPr>
          <w:rFonts w:ascii="Times New Roman" w:eastAsia="Times New Roman" w:hAnsi="Times New Roman" w:cs="Times New Roman"/>
          <w:b/>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6"/>
          <w:szCs w:val="26"/>
          <w:lang w:eastAsia="ru-RU"/>
        </w:rPr>
      </w:pPr>
    </w:p>
    <w:p w:rsidR="006C7146" w:rsidRPr="006C7146" w:rsidRDefault="006C7146" w:rsidP="00023FE7">
      <w:pPr>
        <w:keepNext/>
        <w:pageBreakBefore/>
        <w:spacing w:before="240" w:after="120" w:line="240" w:lineRule="auto"/>
        <w:ind w:firstLine="431"/>
        <w:jc w:val="both"/>
        <w:outlineLvl w:val="0"/>
        <w:rPr>
          <w:rFonts w:ascii="Times New Roman" w:eastAsia="MS Mincho" w:hAnsi="Times New Roman" w:cs="Times New Roman"/>
          <w:b/>
          <w:bCs/>
          <w:color w:val="548DD4"/>
          <w:kern w:val="32"/>
          <w:sz w:val="28"/>
          <w:szCs w:val="24"/>
        </w:rPr>
      </w:pPr>
      <w:bookmarkStart w:id="104" w:name="_Toc422398791"/>
      <w:bookmarkStart w:id="105" w:name="_Ref422470681"/>
      <w:bookmarkStart w:id="106" w:name="_Ref422470687"/>
      <w:bookmarkStart w:id="107" w:name="_Toc422750748"/>
      <w:bookmarkStart w:id="108" w:name="_Toc506902662"/>
      <w:r w:rsidRPr="006C7146">
        <w:rPr>
          <w:rFonts w:ascii="Times New Roman" w:eastAsia="MS Mincho" w:hAnsi="Times New Roman" w:cs="Times New Roman"/>
          <w:b/>
          <w:bCs/>
          <w:color w:val="548DD4"/>
          <w:kern w:val="32"/>
          <w:sz w:val="28"/>
          <w:szCs w:val="24"/>
        </w:rPr>
        <w:lastRenderedPageBreak/>
        <w:t>Форма 7 План привлечения субподрядчиков (соисполнителей) из числа субъектов малого и среднего предпринимательства</w:t>
      </w:r>
      <w:bookmarkEnd w:id="104"/>
      <w:bookmarkEnd w:id="105"/>
      <w:bookmarkEnd w:id="106"/>
      <w:bookmarkEnd w:id="107"/>
      <w:bookmarkEnd w:id="108"/>
    </w:p>
    <w:p w:rsidR="006C7146" w:rsidRPr="006C7146" w:rsidRDefault="006C7146" w:rsidP="006C7146">
      <w:pPr>
        <w:spacing w:after="0" w:line="240" w:lineRule="auto"/>
        <w:rPr>
          <w:rFonts w:ascii="Times New Roman" w:eastAsia="MS Mincho" w:hAnsi="Times New Roman" w:cs="Times New Roman"/>
          <w:sz w:val="24"/>
          <w:szCs w:val="24"/>
        </w:rPr>
      </w:pPr>
    </w:p>
    <w:p w:rsidR="006C7146" w:rsidRPr="006C7146" w:rsidRDefault="006C7146" w:rsidP="006C7146">
      <w:pPr>
        <w:spacing w:after="0" w:line="240" w:lineRule="auto"/>
        <w:ind w:firstLine="567"/>
        <w:jc w:val="right"/>
        <w:rPr>
          <w:rFonts w:ascii="Times New Roman" w:eastAsia="Times New Roman" w:hAnsi="Times New Roman" w:cs="Times New Roman"/>
          <w:b/>
          <w:sz w:val="24"/>
          <w:szCs w:val="24"/>
          <w:lang w:eastAsia="ru-RU"/>
        </w:rPr>
      </w:pPr>
    </w:p>
    <w:p w:rsidR="006C7146" w:rsidRPr="006C7146" w:rsidRDefault="006C7146" w:rsidP="006C7146">
      <w:pPr>
        <w:spacing w:after="0" w:line="240" w:lineRule="auto"/>
        <w:ind w:firstLine="567"/>
        <w:jc w:val="right"/>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 xml:space="preserve">Приложение к Заявке </w:t>
      </w:r>
    </w:p>
    <w:p w:rsidR="006C7146" w:rsidRPr="006C7146" w:rsidRDefault="006C7146" w:rsidP="006C7146">
      <w:pPr>
        <w:spacing w:after="0" w:line="240" w:lineRule="auto"/>
        <w:ind w:firstLine="567"/>
        <w:jc w:val="right"/>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 «___» __________ 20___ г. № ______</w:t>
      </w:r>
    </w:p>
    <w:p w:rsidR="006C7146" w:rsidRPr="006C7146" w:rsidRDefault="006C7146" w:rsidP="006C7146">
      <w:pPr>
        <w:spacing w:after="0" w:line="240" w:lineRule="auto"/>
        <w:rPr>
          <w:rFonts w:ascii="Times New Roman" w:eastAsia="Times New Roman" w:hAnsi="Times New Roman" w:cs="Times New Roman"/>
          <w:sz w:val="26"/>
          <w:szCs w:val="26"/>
          <w:lang w:eastAsia="ru-RU"/>
        </w:rPr>
      </w:pPr>
    </w:p>
    <w:p w:rsidR="006C7146" w:rsidRPr="006C7146" w:rsidRDefault="006C7146" w:rsidP="006C7146">
      <w:pPr>
        <w:spacing w:after="0" w:line="240" w:lineRule="auto"/>
        <w:ind w:firstLine="567"/>
        <w:jc w:val="both"/>
        <w:rPr>
          <w:rFonts w:ascii="Times New Roman" w:eastAsia="Times New Roman" w:hAnsi="Times New Roman" w:cs="Times New Roman"/>
          <w:i/>
          <w:sz w:val="26"/>
          <w:szCs w:val="26"/>
          <w:lang w:eastAsia="ru-RU"/>
        </w:rPr>
      </w:pPr>
      <w:r w:rsidRPr="006C7146">
        <w:rPr>
          <w:rFonts w:ascii="Times New Roman" w:eastAsia="Times New Roman" w:hAnsi="Times New Roman" w:cs="Times New Roman"/>
          <w:sz w:val="26"/>
          <w:szCs w:val="26"/>
          <w:lang w:eastAsia="ru-RU"/>
        </w:rPr>
        <w:t>______________________ (</w:t>
      </w:r>
      <w:r w:rsidRPr="006C7146">
        <w:rPr>
          <w:rFonts w:ascii="Times New Roman" w:eastAsia="Times New Roman" w:hAnsi="Times New Roman" w:cs="Times New Roman"/>
          <w:i/>
          <w:sz w:val="26"/>
          <w:szCs w:val="26"/>
          <w:lang w:eastAsia="ru-RU"/>
        </w:rPr>
        <w:t>указать способ закупки</w:t>
      </w:r>
      <w:r w:rsidRPr="006C7146">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6C7146">
        <w:rPr>
          <w:rFonts w:ascii="Times New Roman" w:eastAsia="Times New Roman" w:hAnsi="Times New Roman" w:cs="Times New Roman"/>
          <w:i/>
          <w:sz w:val="26"/>
          <w:szCs w:val="26"/>
          <w:lang w:eastAsia="ru-RU"/>
        </w:rPr>
        <w:t>(указать предмет договора)</w:t>
      </w:r>
    </w:p>
    <w:p w:rsidR="006C7146" w:rsidRPr="006C7146" w:rsidRDefault="006C7146" w:rsidP="006C7146">
      <w:pPr>
        <w:spacing w:after="0" w:line="240" w:lineRule="auto"/>
        <w:ind w:firstLine="567"/>
        <w:jc w:val="both"/>
        <w:rPr>
          <w:rFonts w:ascii="Times New Roman" w:eastAsia="Times New Roman" w:hAnsi="Times New Roman" w:cs="Times New Roman"/>
          <w:i/>
          <w:sz w:val="26"/>
          <w:szCs w:val="26"/>
          <w:lang w:eastAsia="ru-RU"/>
        </w:rPr>
      </w:pPr>
    </w:p>
    <w:p w:rsidR="006C7146" w:rsidRPr="006C7146" w:rsidRDefault="006C7146" w:rsidP="006C7146">
      <w:pPr>
        <w:spacing w:after="0" w:line="240" w:lineRule="auto"/>
        <w:ind w:firstLine="567"/>
        <w:jc w:val="center"/>
        <w:rPr>
          <w:rFonts w:ascii="Times New Roman" w:eastAsia="Times New Roman" w:hAnsi="Times New Roman" w:cs="Times New Roman"/>
          <w:b/>
          <w:i/>
          <w:sz w:val="26"/>
          <w:szCs w:val="26"/>
          <w:lang w:eastAsia="ru-RU"/>
        </w:rPr>
      </w:pPr>
    </w:p>
    <w:p w:rsidR="006C7146" w:rsidRPr="006C7146" w:rsidRDefault="006C7146" w:rsidP="006C7146">
      <w:pPr>
        <w:spacing w:after="0" w:line="240" w:lineRule="auto"/>
        <w:ind w:firstLine="567"/>
        <w:jc w:val="center"/>
        <w:rPr>
          <w:rFonts w:ascii="Times New Roman" w:eastAsia="Times New Roman" w:hAnsi="Times New Roman" w:cs="Times New Roman"/>
          <w:b/>
          <w:i/>
          <w:sz w:val="26"/>
          <w:szCs w:val="26"/>
          <w:lang w:eastAsia="ru-RU"/>
        </w:rPr>
      </w:pPr>
    </w:p>
    <w:p w:rsidR="006C7146" w:rsidRPr="006C7146" w:rsidRDefault="006C7146" w:rsidP="006C7146">
      <w:pPr>
        <w:spacing w:after="0" w:line="240" w:lineRule="auto"/>
        <w:ind w:firstLine="567"/>
        <w:jc w:val="center"/>
        <w:rPr>
          <w:rFonts w:ascii="Times New Roman" w:eastAsia="MS Mincho" w:hAnsi="Times New Roman" w:cs="Times New Roman"/>
          <w:b/>
          <w:kern w:val="32"/>
          <w:sz w:val="26"/>
          <w:szCs w:val="26"/>
        </w:rPr>
      </w:pPr>
      <w:r w:rsidRPr="006C7146">
        <w:rPr>
          <w:rFonts w:ascii="Times New Roman" w:eastAsia="MS Mincho" w:hAnsi="Times New Roman" w:cs="Times New Roman"/>
          <w:b/>
          <w:kern w:val="32"/>
          <w:sz w:val="26"/>
          <w:szCs w:val="26"/>
        </w:rPr>
        <w:t xml:space="preserve">План привлечения субподрядчиков (соисполнителей) </w:t>
      </w:r>
    </w:p>
    <w:p w:rsidR="006C7146" w:rsidRPr="006C7146" w:rsidRDefault="006C7146" w:rsidP="006C7146">
      <w:pPr>
        <w:spacing w:after="0" w:line="240" w:lineRule="auto"/>
        <w:ind w:firstLine="567"/>
        <w:jc w:val="center"/>
        <w:rPr>
          <w:rFonts w:ascii="Times New Roman" w:eastAsia="Times New Roman" w:hAnsi="Times New Roman" w:cs="Times New Roman"/>
          <w:b/>
          <w:i/>
          <w:sz w:val="26"/>
          <w:szCs w:val="26"/>
          <w:lang w:eastAsia="ru-RU"/>
        </w:rPr>
      </w:pPr>
      <w:r w:rsidRPr="006C7146">
        <w:rPr>
          <w:rFonts w:ascii="Times New Roman" w:eastAsia="MS Mincho" w:hAnsi="Times New Roman" w:cs="Times New Roman"/>
          <w:b/>
          <w:kern w:val="32"/>
          <w:sz w:val="26"/>
          <w:szCs w:val="26"/>
        </w:rPr>
        <w:t>из числа субъектов малого и среднего предпринимательства</w:t>
      </w:r>
    </w:p>
    <w:p w:rsidR="006C7146" w:rsidRPr="006C7146" w:rsidRDefault="006C7146" w:rsidP="006C7146">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6C7146" w:rsidRPr="006C7146" w:rsidTr="005964A5">
        <w:tc>
          <w:tcPr>
            <w:tcW w:w="2646" w:type="dxa"/>
            <w:shd w:val="clear" w:color="auto" w:fill="auto"/>
          </w:tcPr>
          <w:p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6C7146" w:rsidRPr="006C7146" w:rsidTr="005964A5">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r>
      <w:tr w:rsidR="006C7146" w:rsidRPr="006C7146" w:rsidTr="005964A5">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r>
      <w:tr w:rsidR="006C7146" w:rsidRPr="006C7146" w:rsidTr="005964A5">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r>
    </w:tbl>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Приложение: </w:t>
      </w:r>
    </w:p>
    <w:p w:rsidR="006C7146" w:rsidRPr="006C7146" w:rsidRDefault="006C7146" w:rsidP="006C7146">
      <w:pPr>
        <w:numPr>
          <w:ilvl w:val="0"/>
          <w:numId w:val="36"/>
        </w:num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Декларация 1________________________;</w:t>
      </w:r>
    </w:p>
    <w:p w:rsidR="006C7146" w:rsidRPr="006C7146" w:rsidRDefault="006C7146" w:rsidP="006C7146">
      <w:pPr>
        <w:numPr>
          <w:ilvl w:val="0"/>
          <w:numId w:val="36"/>
        </w:numPr>
        <w:spacing w:after="0" w:line="240" w:lineRule="auto"/>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i/>
          <w:sz w:val="24"/>
          <w:szCs w:val="24"/>
          <w:lang w:eastAsia="ru-RU"/>
        </w:rPr>
        <w:t>Декларация 2 ________________________.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rsidR="006C7146" w:rsidRPr="006C7146" w:rsidRDefault="006C7146" w:rsidP="006C7146">
      <w:pPr>
        <w:snapToGrid w:val="0"/>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rsidR="006C7146" w:rsidRPr="006C7146" w:rsidRDefault="006C7146" w:rsidP="006C7146">
      <w:pPr>
        <w:snapToGrid w:val="0"/>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 xml:space="preserve">М.П. </w:t>
      </w:r>
    </w:p>
    <w:p w:rsidR="006C7146" w:rsidRPr="006C7146" w:rsidRDefault="006C7146" w:rsidP="006C7146">
      <w:pPr>
        <w:snapToGrid w:val="0"/>
        <w:spacing w:after="0" w:line="240" w:lineRule="auto"/>
        <w:rPr>
          <w:rFonts w:ascii="Times New Roman" w:eastAsia="Times New Roman" w:hAnsi="Times New Roman" w:cs="Times New Roman"/>
          <w:sz w:val="20"/>
          <w:szCs w:val="20"/>
          <w:lang w:eastAsia="ru-RU"/>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lastRenderedPageBreak/>
        <w:t>1. Данные инструкции не следует воспроизводить в документах, подготовленных Претендентом на участие в закупке.</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 Претендент на участие в закупке приводит номер и дату Заявки на участие в закупке, приложением к которой является данный план.</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4. Претендент на участие в закупке указывает свое фирменное наименование (в </w:t>
      </w:r>
      <w:proofErr w:type="spellStart"/>
      <w:r w:rsidRPr="006C7146">
        <w:rPr>
          <w:rFonts w:ascii="Times New Roman" w:eastAsia="Times New Roman" w:hAnsi="Times New Roman" w:cs="Times New Roman"/>
          <w:color w:val="808080"/>
          <w:sz w:val="24"/>
          <w:szCs w:val="24"/>
          <w:lang w:eastAsia="ru-RU"/>
        </w:rPr>
        <w:t>т.ч</w:t>
      </w:r>
      <w:proofErr w:type="spellEnd"/>
      <w:r w:rsidRPr="006C7146">
        <w:rPr>
          <w:rFonts w:ascii="Times New Roman" w:eastAsia="Times New Roman" w:hAnsi="Times New Roman" w:cs="Times New Roman"/>
          <w:color w:val="808080"/>
          <w:sz w:val="24"/>
          <w:szCs w:val="24"/>
          <w:lang w:eastAsia="ru-RU"/>
        </w:rPr>
        <w:t>. организационно-правовую форму)</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5. Претендент к заполненной форме в обязательном порядке прикладывает Декларации, подготовленные по </w:t>
      </w:r>
      <w:hyperlink w:anchor="_Форма_6_Декларация" w:history="1">
        <w:r w:rsidRPr="006C7146">
          <w:rPr>
            <w:rFonts w:ascii="Times New Roman" w:eastAsia="Times New Roman" w:hAnsi="Times New Roman" w:cs="Times New Roman"/>
            <w:color w:val="0000FF"/>
            <w:sz w:val="24"/>
            <w:szCs w:val="24"/>
            <w:u w:val="single"/>
            <w:lang w:eastAsia="ru-RU"/>
          </w:rPr>
          <w:t>Форме 6</w:t>
        </w:r>
      </w:hyperlink>
      <w:r w:rsidRPr="006C7146">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6. Заполненная форма плана должна быть скреплена печатью участника закупки, при её наличии.</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7. Не допускается удаление текста из настоящей формы, кроме текста, написанного курсивом.</w:t>
      </w:r>
    </w:p>
    <w:p w:rsidR="00F40D2E" w:rsidRDefault="006C7146" w:rsidP="006C7146">
      <w:pPr>
        <w:spacing w:after="0" w:line="240" w:lineRule="auto"/>
        <w:rPr>
          <w:rFonts w:ascii="Times New Roman" w:eastAsia="MS Mincho" w:hAnsi="Times New Roman" w:cs="Times New Roman"/>
          <w:b/>
          <w:bCs/>
          <w:color w:val="FF0000"/>
          <w:kern w:val="32"/>
          <w:sz w:val="28"/>
          <w:szCs w:val="24"/>
        </w:rPr>
      </w:pPr>
      <w:r w:rsidRPr="006C7146">
        <w:rPr>
          <w:rFonts w:ascii="Times New Roman" w:eastAsia="MS Mincho" w:hAnsi="Times New Roman" w:cs="Times New Roman"/>
          <w:b/>
          <w:bCs/>
          <w:color w:val="FF0000"/>
          <w:kern w:val="32"/>
          <w:sz w:val="28"/>
          <w:szCs w:val="24"/>
        </w:rPr>
        <w:br w:type="page"/>
      </w:r>
    </w:p>
    <w:p w:rsidR="00FB4D64" w:rsidRPr="00E927DF" w:rsidRDefault="006C0D4C" w:rsidP="00FB4D64">
      <w:pPr>
        <w:keepNext/>
        <w:pageBreakBefore/>
        <w:spacing w:before="240" w:after="120"/>
        <w:outlineLvl w:val="0"/>
        <w:rPr>
          <w:rFonts w:ascii="Times New Roman" w:eastAsia="MS Mincho" w:hAnsi="Times New Roman" w:cs="Times New Roman"/>
          <w:b/>
          <w:bCs/>
          <w:color w:val="548DD4"/>
          <w:kern w:val="32"/>
          <w:sz w:val="28"/>
          <w:szCs w:val="24"/>
          <w:lang w:eastAsia="ru-RU"/>
        </w:rPr>
      </w:pPr>
      <w:bookmarkStart w:id="109" w:name="_Toc506902663"/>
      <w:r>
        <w:rPr>
          <w:rFonts w:ascii="Times New Roman" w:eastAsia="MS Mincho" w:hAnsi="Times New Roman" w:cs="Times New Roman"/>
          <w:b/>
          <w:bCs/>
          <w:color w:val="548DD4"/>
          <w:kern w:val="32"/>
          <w:sz w:val="28"/>
          <w:szCs w:val="24"/>
          <w:lang w:eastAsia="ru-RU"/>
        </w:rPr>
        <w:lastRenderedPageBreak/>
        <w:t>Форма 8</w:t>
      </w:r>
      <w:r w:rsidR="006C7146" w:rsidRPr="00E927DF">
        <w:rPr>
          <w:rFonts w:ascii="Times New Roman" w:eastAsia="MS Mincho" w:hAnsi="Times New Roman" w:cs="Times New Roman"/>
          <w:b/>
          <w:bCs/>
          <w:color w:val="548DD4"/>
          <w:kern w:val="32"/>
          <w:sz w:val="28"/>
          <w:szCs w:val="24"/>
          <w:lang w:eastAsia="ru-RU"/>
        </w:rPr>
        <w:t xml:space="preserve"> </w:t>
      </w:r>
      <w:r w:rsidR="00FB4D64" w:rsidRPr="00E927DF">
        <w:rPr>
          <w:rFonts w:ascii="Times New Roman" w:eastAsia="MS Mincho" w:hAnsi="Times New Roman" w:cs="Times New Roman"/>
          <w:b/>
          <w:bCs/>
          <w:color w:val="548DD4"/>
          <w:kern w:val="32"/>
          <w:sz w:val="28"/>
          <w:szCs w:val="24"/>
          <w:lang w:eastAsia="ru-RU"/>
        </w:rPr>
        <w:t>Справка об опыте</w:t>
      </w:r>
      <w:bookmarkEnd w:id="109"/>
      <w:r w:rsidR="00FB4D64" w:rsidRPr="00E927DF">
        <w:rPr>
          <w:rFonts w:ascii="Times New Roman" w:eastAsia="MS Mincho" w:hAnsi="Times New Roman" w:cs="Times New Roman"/>
          <w:b/>
          <w:bCs/>
          <w:color w:val="548DD4"/>
          <w:kern w:val="32"/>
          <w:sz w:val="28"/>
          <w:szCs w:val="24"/>
          <w:lang w:eastAsia="ru-RU"/>
        </w:rPr>
        <w:t xml:space="preserve"> </w:t>
      </w:r>
    </w:p>
    <w:p w:rsidR="00FB4D64" w:rsidRPr="00E927DF" w:rsidRDefault="00FB4D64" w:rsidP="00FB4D64">
      <w:pPr>
        <w:jc w:val="right"/>
        <w:rPr>
          <w:rFonts w:ascii="Times New Roman" w:hAnsi="Times New Roman" w:cs="Times New Roman"/>
          <w:b/>
          <w:sz w:val="24"/>
          <w:szCs w:val="24"/>
        </w:rPr>
      </w:pPr>
      <w:r w:rsidRPr="00E927DF">
        <w:rPr>
          <w:rFonts w:ascii="Times New Roman" w:hAnsi="Times New Roman" w:cs="Times New Roman"/>
          <w:b/>
          <w:sz w:val="24"/>
          <w:szCs w:val="24"/>
        </w:rPr>
        <w:t xml:space="preserve">Приложение к Заявке </w:t>
      </w:r>
    </w:p>
    <w:p w:rsidR="00FB4D64" w:rsidRPr="00E927DF" w:rsidRDefault="00FB4D64" w:rsidP="00FB4D64">
      <w:pPr>
        <w:jc w:val="right"/>
        <w:rPr>
          <w:rFonts w:ascii="Times New Roman" w:hAnsi="Times New Roman" w:cs="Times New Roman"/>
          <w:sz w:val="24"/>
          <w:szCs w:val="24"/>
        </w:rPr>
      </w:pPr>
      <w:r w:rsidRPr="00E927DF">
        <w:rPr>
          <w:rFonts w:ascii="Times New Roman" w:hAnsi="Times New Roman" w:cs="Times New Roman"/>
          <w:sz w:val="24"/>
          <w:szCs w:val="24"/>
        </w:rPr>
        <w:t>от «___» __________ 20___ г. № ______</w:t>
      </w:r>
    </w:p>
    <w:p w:rsidR="00FB4D64" w:rsidRPr="00E927DF" w:rsidRDefault="00FB4D64" w:rsidP="00FB4D64">
      <w:pPr>
        <w:jc w:val="right"/>
        <w:rPr>
          <w:rFonts w:ascii="Times New Roman" w:hAnsi="Times New Roman" w:cs="Times New Roman"/>
          <w:sz w:val="24"/>
          <w:szCs w:val="24"/>
        </w:rPr>
      </w:pPr>
    </w:p>
    <w:p w:rsidR="00FB4D64" w:rsidRPr="00E927DF" w:rsidRDefault="00FB4D64" w:rsidP="00FB4D64">
      <w:pPr>
        <w:jc w:val="right"/>
        <w:rPr>
          <w:rFonts w:ascii="Times New Roman" w:hAnsi="Times New Roman" w:cs="Times New Roman"/>
          <w:i/>
          <w:sz w:val="24"/>
          <w:szCs w:val="24"/>
        </w:rPr>
      </w:pPr>
      <w:r w:rsidRPr="00E927DF">
        <w:rPr>
          <w:rFonts w:ascii="Times New Roman" w:hAnsi="Times New Roman" w:cs="Times New Roman"/>
          <w:sz w:val="24"/>
          <w:szCs w:val="24"/>
        </w:rPr>
        <w:t>______________________ (</w:t>
      </w:r>
      <w:r w:rsidRPr="00E927DF">
        <w:rPr>
          <w:rFonts w:ascii="Times New Roman" w:hAnsi="Times New Roman" w:cs="Times New Roman"/>
          <w:i/>
          <w:sz w:val="24"/>
          <w:szCs w:val="24"/>
        </w:rPr>
        <w:t>указать способ закупки</w:t>
      </w:r>
      <w:r w:rsidRPr="00E927DF">
        <w:rPr>
          <w:rFonts w:ascii="Times New Roman" w:hAnsi="Times New Roman" w:cs="Times New Roman"/>
          <w:sz w:val="24"/>
          <w:szCs w:val="24"/>
        </w:rPr>
        <w:t xml:space="preserve">) на право заключения договора на _______________________________________ </w:t>
      </w:r>
      <w:r w:rsidRPr="00E927DF">
        <w:rPr>
          <w:rFonts w:ascii="Times New Roman" w:hAnsi="Times New Roman" w:cs="Times New Roman"/>
          <w:i/>
          <w:sz w:val="24"/>
          <w:szCs w:val="24"/>
        </w:rPr>
        <w:t>(указать предмет договора)</w:t>
      </w:r>
    </w:p>
    <w:p w:rsidR="00FB4D64" w:rsidRPr="00E927DF" w:rsidRDefault="00FB4D64" w:rsidP="00FB4D64">
      <w:pPr>
        <w:rPr>
          <w:rFonts w:ascii="Times New Roman" w:hAnsi="Times New Roman" w:cs="Times New Roman"/>
          <w:b/>
          <w:sz w:val="24"/>
          <w:szCs w:val="24"/>
        </w:rPr>
      </w:pPr>
    </w:p>
    <w:p w:rsidR="00FB4D64" w:rsidRPr="00E927DF" w:rsidRDefault="00FB4D64" w:rsidP="00FB4D64">
      <w:pPr>
        <w:jc w:val="center"/>
        <w:rPr>
          <w:rFonts w:ascii="Times New Roman" w:hAnsi="Times New Roman" w:cs="Times New Roman"/>
          <w:bCs/>
          <w:i/>
          <w:sz w:val="24"/>
          <w:szCs w:val="24"/>
        </w:rPr>
      </w:pPr>
      <w:bookmarkStart w:id="110" w:name="_Toc441750985"/>
      <w:bookmarkStart w:id="111" w:name="_Toc255987078"/>
      <w:bookmarkStart w:id="112" w:name="_Toc305665997"/>
      <w:r w:rsidRPr="00E927DF">
        <w:rPr>
          <w:rFonts w:ascii="Times New Roman" w:hAnsi="Times New Roman" w:cs="Times New Roman"/>
          <w:bCs/>
          <w:i/>
          <w:sz w:val="24"/>
          <w:szCs w:val="24"/>
        </w:rPr>
        <w:t>СПРАВКА ОБ ОПЫТЕ ВЫПОЛНЕНИЯ ДОГОВОРОВ</w:t>
      </w:r>
      <w:bookmarkEnd w:id="110"/>
      <w:bookmarkEnd w:id="111"/>
      <w:bookmarkEnd w:id="112"/>
    </w:p>
    <w:tbl>
      <w:tblPr>
        <w:tblW w:w="1020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4A0" w:firstRow="1" w:lastRow="0" w:firstColumn="1" w:lastColumn="0" w:noHBand="0" w:noVBand="1"/>
      </w:tblPr>
      <w:tblGrid>
        <w:gridCol w:w="426"/>
        <w:gridCol w:w="1701"/>
        <w:gridCol w:w="1559"/>
        <w:gridCol w:w="1984"/>
        <w:gridCol w:w="1701"/>
        <w:gridCol w:w="1418"/>
        <w:gridCol w:w="1417"/>
      </w:tblGrid>
      <w:tr w:rsidR="00FB4D64" w:rsidRPr="00E927DF" w:rsidTr="00E927DF">
        <w:trPr>
          <w:cantSplit/>
          <w:trHeight w:val="1798"/>
          <w:tblHeader/>
        </w:trPr>
        <w:tc>
          <w:tcPr>
            <w:tcW w:w="426" w:type="dxa"/>
            <w:tcBorders>
              <w:top w:val="single" w:sz="4" w:space="0" w:color="auto"/>
              <w:left w:val="single" w:sz="4" w:space="0" w:color="auto"/>
              <w:bottom w:val="single" w:sz="4" w:space="0" w:color="C0C0C0"/>
              <w:right w:val="single" w:sz="4" w:space="0" w:color="auto"/>
            </w:tcBorders>
            <w:shd w:val="clear" w:color="auto" w:fill="FFFFFF"/>
            <w:vAlign w:val="center"/>
            <w:hideMark/>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w:t>
            </w:r>
            <w:r w:rsidRPr="00E927DF">
              <w:rPr>
                <w:rFonts w:ascii="Times New Roman" w:hAnsi="Times New Roman" w:cs="Times New Roman"/>
                <w:bCs/>
                <w:sz w:val="24"/>
                <w:szCs w:val="24"/>
              </w:rPr>
              <w:br/>
              <w:t>п/п</w:t>
            </w:r>
          </w:p>
        </w:tc>
        <w:tc>
          <w:tcPr>
            <w:tcW w:w="1701" w:type="dxa"/>
            <w:tcBorders>
              <w:top w:val="single" w:sz="4" w:space="0" w:color="auto"/>
              <w:left w:val="single" w:sz="4" w:space="0" w:color="auto"/>
              <w:bottom w:val="single" w:sz="4" w:space="0" w:color="C0C0C0"/>
              <w:right w:val="single" w:sz="4" w:space="0" w:color="auto"/>
            </w:tcBorders>
            <w:shd w:val="clear" w:color="auto" w:fill="FFFFFF"/>
            <w:vAlign w:val="center"/>
            <w:hideMark/>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 xml:space="preserve">Наименование Заказчика </w:t>
            </w:r>
          </w:p>
        </w:tc>
        <w:tc>
          <w:tcPr>
            <w:tcW w:w="1559" w:type="dxa"/>
            <w:tcBorders>
              <w:top w:val="single" w:sz="4" w:space="0" w:color="auto"/>
              <w:left w:val="single" w:sz="4" w:space="0" w:color="auto"/>
              <w:bottom w:val="single" w:sz="4" w:space="0" w:color="C0C0C0"/>
              <w:right w:val="single" w:sz="4" w:space="0" w:color="auto"/>
            </w:tcBorders>
            <w:shd w:val="clear" w:color="auto" w:fill="FFFFFF"/>
            <w:vAlign w:val="center"/>
            <w:hideMark/>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 xml:space="preserve">Реквизиты договора (номер, дата) </w:t>
            </w:r>
          </w:p>
        </w:tc>
        <w:tc>
          <w:tcPr>
            <w:tcW w:w="1984" w:type="dxa"/>
            <w:tcBorders>
              <w:top w:val="single" w:sz="4" w:space="0" w:color="auto"/>
              <w:left w:val="single" w:sz="4" w:space="0" w:color="auto"/>
              <w:bottom w:val="single" w:sz="4" w:space="0" w:color="C0C0C0"/>
              <w:right w:val="single" w:sz="4" w:space="0" w:color="auto"/>
            </w:tcBorders>
            <w:shd w:val="clear" w:color="auto" w:fill="FFFFFF"/>
            <w:vAlign w:val="center"/>
            <w:hideMark/>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 xml:space="preserve">Предмет Договора (с указанием наименования услуг) </w:t>
            </w:r>
          </w:p>
          <w:p w:rsidR="00FB4D64" w:rsidRPr="00E927DF" w:rsidRDefault="00FB4D64" w:rsidP="00B94653">
            <w:pP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C0C0C0"/>
              <w:right w:val="single" w:sz="4" w:space="0" w:color="auto"/>
            </w:tcBorders>
            <w:shd w:val="clear" w:color="auto" w:fill="FFFFFF"/>
            <w:vAlign w:val="center"/>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Дата исполнения обязательств по договору (число, мес., год)</w:t>
            </w:r>
          </w:p>
          <w:p w:rsidR="00FB4D64" w:rsidRPr="00E927DF" w:rsidRDefault="00FB4D64" w:rsidP="00B94653">
            <w:pP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C0C0C0"/>
              <w:right w:val="single" w:sz="4" w:space="0" w:color="auto"/>
            </w:tcBorders>
            <w:shd w:val="clear" w:color="auto" w:fill="FFFFFF"/>
            <w:vAlign w:val="center"/>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Фактическая дата исполнения по договору (число, месяц, год)</w:t>
            </w:r>
          </w:p>
        </w:tc>
        <w:tc>
          <w:tcPr>
            <w:tcW w:w="1417" w:type="dxa"/>
            <w:tcBorders>
              <w:top w:val="single" w:sz="4" w:space="0" w:color="auto"/>
              <w:left w:val="single" w:sz="4" w:space="0" w:color="auto"/>
              <w:bottom w:val="single" w:sz="4" w:space="0" w:color="C0C0C0"/>
              <w:right w:val="single" w:sz="4" w:space="0" w:color="auto"/>
            </w:tcBorders>
            <w:shd w:val="clear" w:color="auto" w:fill="FFFFFF"/>
            <w:vAlign w:val="center"/>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Стоимость договора (руб. с учетом НДС.)</w:t>
            </w:r>
          </w:p>
        </w:tc>
      </w:tr>
      <w:tr w:rsidR="00FB4D64" w:rsidRPr="00E927DF" w:rsidTr="00E927DF">
        <w:trPr>
          <w:cantSplit/>
          <w:trHeight w:val="104"/>
        </w:trPr>
        <w:tc>
          <w:tcPr>
            <w:tcW w:w="426" w:type="dxa"/>
            <w:tcBorders>
              <w:top w:val="single" w:sz="4" w:space="0" w:color="auto"/>
              <w:left w:val="single" w:sz="4" w:space="0" w:color="auto"/>
              <w:bottom w:val="single" w:sz="4" w:space="0" w:color="auto"/>
              <w:right w:val="single" w:sz="4" w:space="0" w:color="auto"/>
            </w:tcBorders>
            <w:vAlign w:val="center"/>
            <w:hideMark/>
          </w:tcPr>
          <w:p w:rsidR="00FB4D64" w:rsidRPr="00E927DF" w:rsidRDefault="00FB4D64" w:rsidP="00B94653">
            <w:pPr>
              <w:rPr>
                <w:rFonts w:ascii="Times New Roman" w:hAnsi="Times New Roman" w:cs="Times New Roman"/>
                <w:bCs/>
                <w:sz w:val="24"/>
                <w:szCs w:val="24"/>
                <w:lang w:val="en-US"/>
              </w:rPr>
            </w:pPr>
            <w:r w:rsidRPr="00E927DF">
              <w:rPr>
                <w:rFonts w:ascii="Times New Roman" w:hAnsi="Times New Roman" w:cs="Times New Roman"/>
                <w:bCs/>
                <w:sz w:val="24"/>
                <w:szCs w:val="24"/>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r>
      <w:tr w:rsidR="00FB4D64" w:rsidRPr="00E927DF" w:rsidTr="00E927DF">
        <w:trPr>
          <w:cantSplit/>
          <w:trHeight w:val="323"/>
        </w:trPr>
        <w:tc>
          <w:tcPr>
            <w:tcW w:w="426" w:type="dxa"/>
            <w:tcBorders>
              <w:top w:val="single" w:sz="4" w:space="0" w:color="auto"/>
              <w:left w:val="single" w:sz="4" w:space="0" w:color="auto"/>
              <w:bottom w:val="single" w:sz="4" w:space="0" w:color="auto"/>
              <w:right w:val="single" w:sz="4" w:space="0" w:color="auto"/>
            </w:tcBorders>
            <w:vAlign w:val="center"/>
            <w:hideMark/>
          </w:tcPr>
          <w:p w:rsidR="00FB4D64" w:rsidRPr="00E927DF" w:rsidRDefault="00FB4D64" w:rsidP="00B94653">
            <w:pPr>
              <w:rPr>
                <w:rFonts w:ascii="Times New Roman" w:hAnsi="Times New Roman" w:cs="Times New Roman"/>
                <w:bCs/>
                <w:sz w:val="24"/>
                <w:szCs w:val="24"/>
                <w:lang w:val="en-US"/>
              </w:rPr>
            </w:pPr>
            <w:r w:rsidRPr="00E927DF">
              <w:rPr>
                <w:rFonts w:ascii="Times New Roman" w:hAnsi="Times New Roman" w:cs="Times New Roman"/>
                <w:bCs/>
                <w:sz w:val="24"/>
                <w:szCs w:val="24"/>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r>
      <w:tr w:rsidR="00FB4D64" w:rsidRPr="00E927DF" w:rsidTr="00E927DF">
        <w:trPr>
          <w:cantSplit/>
          <w:trHeight w:val="323"/>
        </w:trPr>
        <w:tc>
          <w:tcPr>
            <w:tcW w:w="426" w:type="dxa"/>
            <w:tcBorders>
              <w:top w:val="single" w:sz="4" w:space="0" w:color="auto"/>
              <w:left w:val="single" w:sz="4" w:space="0" w:color="auto"/>
              <w:bottom w:val="single" w:sz="4" w:space="0" w:color="auto"/>
              <w:right w:val="single" w:sz="4" w:space="0" w:color="auto"/>
            </w:tcBorders>
            <w:vAlign w:val="center"/>
            <w:hideMark/>
          </w:tcPr>
          <w:p w:rsidR="00FB4D64" w:rsidRPr="00E927DF" w:rsidRDefault="00FB4D64" w:rsidP="00B94653">
            <w:pPr>
              <w:rPr>
                <w:rFonts w:ascii="Times New Roman" w:hAnsi="Times New Roman" w:cs="Times New Roman"/>
                <w:b/>
                <w:bCs/>
                <w:sz w:val="24"/>
                <w:szCs w:val="24"/>
              </w:rPr>
            </w:pPr>
            <w:r w:rsidRPr="00E927DF">
              <w:rPr>
                <w:rFonts w:ascii="Times New Roman" w:hAnsi="Times New Roman" w:cs="Times New Roman"/>
                <w:b/>
                <w:bCs/>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r>
      <w:tr w:rsidR="00FB4D64" w:rsidRPr="00E927DF" w:rsidTr="00E927DF">
        <w:trPr>
          <w:cantSplit/>
          <w:trHeight w:val="323"/>
        </w:trPr>
        <w:tc>
          <w:tcPr>
            <w:tcW w:w="3686" w:type="dxa"/>
            <w:gridSpan w:val="3"/>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r w:rsidRPr="00E927DF">
              <w:rPr>
                <w:rFonts w:ascii="Times New Roman" w:hAnsi="Times New Roman" w:cs="Times New Roman"/>
                <w:bCs/>
                <w:sz w:val="24"/>
                <w:szCs w:val="24"/>
              </w:rPr>
              <w:t>ИТОГО:</w:t>
            </w:r>
          </w:p>
        </w:tc>
        <w:tc>
          <w:tcPr>
            <w:tcW w:w="1984"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r>
    </w:tbl>
    <w:p w:rsidR="00FB4D64" w:rsidRPr="00E927DF" w:rsidRDefault="00FB4D64" w:rsidP="00FB4D64">
      <w:pPr>
        <w:rPr>
          <w:rFonts w:ascii="Times New Roman" w:hAnsi="Times New Roman" w:cs="Times New Roman"/>
          <w:iCs/>
          <w:sz w:val="24"/>
          <w:szCs w:val="24"/>
        </w:rPr>
      </w:pPr>
    </w:p>
    <w:p w:rsidR="00FB4D64" w:rsidRPr="00E927DF" w:rsidRDefault="00FB4D64" w:rsidP="00FB4D64">
      <w:pPr>
        <w:rPr>
          <w:rFonts w:ascii="Times New Roman" w:hAnsi="Times New Roman" w:cs="Times New Roman"/>
          <w:bCs/>
          <w:sz w:val="24"/>
          <w:szCs w:val="24"/>
        </w:rPr>
      </w:pPr>
      <w:r w:rsidRPr="00E927DF">
        <w:rPr>
          <w:rFonts w:ascii="Times New Roman" w:hAnsi="Times New Roman" w:cs="Times New Roman"/>
          <w:bCs/>
          <w:sz w:val="24"/>
          <w:szCs w:val="24"/>
        </w:rPr>
        <w:t>___________________________________</w:t>
      </w:r>
      <w:r w:rsidRPr="00E927DF">
        <w:rPr>
          <w:rFonts w:ascii="Times New Roman" w:hAnsi="Times New Roman" w:cs="Times New Roman"/>
          <w:bCs/>
          <w:sz w:val="24"/>
          <w:szCs w:val="24"/>
        </w:rPr>
        <w:tab/>
        <w:t>__</w:t>
      </w:r>
      <w:r w:rsidRPr="00E927DF">
        <w:rPr>
          <w:rFonts w:ascii="Times New Roman" w:hAnsi="Times New Roman" w:cs="Times New Roman"/>
          <w:bCs/>
          <w:sz w:val="24"/>
          <w:szCs w:val="24"/>
        </w:rPr>
        <w:tab/>
      </w:r>
      <w:r w:rsidRPr="00E927DF">
        <w:rPr>
          <w:rFonts w:ascii="Times New Roman" w:hAnsi="Times New Roman" w:cs="Times New Roman"/>
          <w:bCs/>
          <w:sz w:val="24"/>
          <w:szCs w:val="24"/>
        </w:rPr>
        <w:tab/>
        <w:t>___________________________</w:t>
      </w:r>
    </w:p>
    <w:p w:rsidR="00FB4D64" w:rsidRPr="00E927DF" w:rsidRDefault="00FB4D64" w:rsidP="00FB4D64">
      <w:pPr>
        <w:rPr>
          <w:rFonts w:ascii="Times New Roman" w:hAnsi="Times New Roman" w:cs="Times New Roman"/>
          <w:b/>
          <w:i/>
          <w:sz w:val="24"/>
          <w:szCs w:val="24"/>
          <w:vertAlign w:val="superscript"/>
        </w:rPr>
      </w:pPr>
      <w:r w:rsidRPr="00E927DF">
        <w:rPr>
          <w:rFonts w:ascii="Times New Roman" w:hAnsi="Times New Roman" w:cs="Times New Roman"/>
          <w:b/>
          <w:i/>
          <w:sz w:val="24"/>
          <w:szCs w:val="24"/>
          <w:vertAlign w:val="superscript"/>
        </w:rPr>
        <w:t>(Подпись уполномоченного представителя)</w:t>
      </w:r>
      <w:r w:rsidRPr="00E927DF">
        <w:rPr>
          <w:rFonts w:ascii="Times New Roman" w:hAnsi="Times New Roman" w:cs="Times New Roman"/>
          <w:bCs/>
          <w:sz w:val="24"/>
          <w:szCs w:val="24"/>
        </w:rPr>
        <w:tab/>
      </w:r>
      <w:r w:rsidRPr="00E927DF">
        <w:rPr>
          <w:rFonts w:ascii="Times New Roman" w:hAnsi="Times New Roman" w:cs="Times New Roman"/>
          <w:bCs/>
          <w:sz w:val="24"/>
          <w:szCs w:val="24"/>
        </w:rPr>
        <w:tab/>
        <w:t xml:space="preserve">                             </w:t>
      </w:r>
      <w:r w:rsidRPr="00E927DF">
        <w:rPr>
          <w:rFonts w:ascii="Times New Roman" w:hAnsi="Times New Roman" w:cs="Times New Roman"/>
          <w:b/>
          <w:i/>
          <w:sz w:val="24"/>
          <w:szCs w:val="24"/>
          <w:vertAlign w:val="superscript"/>
        </w:rPr>
        <w:t>(Имя и должность подписавшего)</w:t>
      </w:r>
    </w:p>
    <w:p w:rsidR="00FB4D64" w:rsidRPr="00E927DF" w:rsidRDefault="00FB4D64" w:rsidP="00FB4D64">
      <w:pPr>
        <w:rPr>
          <w:rFonts w:ascii="Times New Roman" w:hAnsi="Times New Roman" w:cs="Times New Roman"/>
          <w:sz w:val="24"/>
          <w:szCs w:val="24"/>
        </w:rPr>
      </w:pPr>
      <w:r w:rsidRPr="00E927DF">
        <w:rPr>
          <w:rFonts w:ascii="Times New Roman" w:hAnsi="Times New Roman" w:cs="Times New Roman"/>
          <w:sz w:val="24"/>
          <w:szCs w:val="24"/>
        </w:rPr>
        <w:t>М.П.</w:t>
      </w:r>
    </w:p>
    <w:p w:rsidR="00FB4D64" w:rsidRPr="00E927DF" w:rsidRDefault="00FB4D64" w:rsidP="00FB4D64">
      <w:pPr>
        <w:rPr>
          <w:rFonts w:ascii="Times New Roman" w:hAnsi="Times New Roman" w:cs="Times New Roman"/>
          <w:sz w:val="24"/>
          <w:szCs w:val="24"/>
        </w:rPr>
      </w:pPr>
    </w:p>
    <w:p w:rsidR="00FB4D64" w:rsidRPr="00E927DF" w:rsidRDefault="00FB4D64" w:rsidP="00FB4D64">
      <w:pPr>
        <w:rPr>
          <w:rFonts w:ascii="Times New Roman" w:hAnsi="Times New Roman" w:cs="Times New Roman"/>
          <w:sz w:val="24"/>
          <w:szCs w:val="24"/>
        </w:rPr>
      </w:pPr>
      <w:r w:rsidRPr="00E927DF">
        <w:rPr>
          <w:rFonts w:ascii="Times New Roman" w:hAnsi="Times New Roman" w:cs="Times New Roman"/>
          <w:sz w:val="24"/>
          <w:szCs w:val="24"/>
        </w:rPr>
        <w:t>ИНСТРУКЦИИ ПО ЗАПОЛНЕНИЮ</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Данные инструкции не следует воспроизводить в документах, подготовленных участником процедуры закупки.</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Участник процедуры закупки приводит номер и дату заявки, приложением к которой является данная справка.</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Участник процедуры закупки указывает свое фирменное наименование (в </w:t>
      </w:r>
      <w:proofErr w:type="spellStart"/>
      <w:r w:rsidRPr="006C0D4C">
        <w:rPr>
          <w:rFonts w:ascii="Times New Roman" w:hAnsi="Times New Roman" w:cs="Times New Roman"/>
          <w:bCs/>
          <w:color w:val="808080" w:themeColor="background1" w:themeShade="80"/>
        </w:rPr>
        <w:t>т.ч</w:t>
      </w:r>
      <w:proofErr w:type="spellEnd"/>
      <w:r w:rsidRPr="006C0D4C">
        <w:rPr>
          <w:rFonts w:ascii="Times New Roman" w:hAnsi="Times New Roman" w:cs="Times New Roman"/>
          <w:bCs/>
          <w:color w:val="808080" w:themeColor="background1" w:themeShade="80"/>
        </w:rPr>
        <w:t>. организационно-правовую форму).</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В этой форме участник процедуры закупки указывает перечень и годовые объемы выполнения договоров, сопоставимого характера и объема с предметом запроса котировок.</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 xml:space="preserve">Участник процедуры закупки может самостоятельно выбрать договоры, которые, по его мнению, наилучшим образом характеризует его опыт. </w:t>
      </w:r>
    </w:p>
    <w:p w:rsidR="006C7146"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Участник процедуры закупки может включать и незавершенные договоры, обязательно отмечая данный факт и указав процент выполнения.</w:t>
      </w:r>
    </w:p>
    <w:p w:rsidR="006C7146" w:rsidRPr="006C7146" w:rsidRDefault="006C7146" w:rsidP="00E927DF">
      <w:pPr>
        <w:pageBreakBefore/>
        <w:tabs>
          <w:tab w:val="left" w:pos="6424"/>
        </w:tabs>
        <w:spacing w:before="240" w:after="120" w:line="240" w:lineRule="auto"/>
        <w:ind w:left="788" w:hanging="357"/>
        <w:jc w:val="both"/>
        <w:outlineLvl w:val="0"/>
        <w:rPr>
          <w:rFonts w:ascii="Times New Roman" w:eastAsia="MS Mincho" w:hAnsi="Times New Roman" w:cs="Times New Roman"/>
          <w:b/>
          <w:bCs/>
          <w:color w:val="17365D"/>
          <w:kern w:val="32"/>
          <w:sz w:val="28"/>
          <w:szCs w:val="24"/>
        </w:rPr>
      </w:pPr>
      <w:bookmarkStart w:id="113" w:name="_РАЗДЕЛ_IV._Техническое"/>
      <w:bookmarkStart w:id="114" w:name="_Toc506902664"/>
      <w:bookmarkEnd w:id="113"/>
      <w:r w:rsidRPr="006C7146">
        <w:rPr>
          <w:rFonts w:ascii="Times New Roman" w:eastAsia="MS Mincho" w:hAnsi="Times New Roman" w:cs="Times New Roman"/>
          <w:b/>
          <w:bCs/>
          <w:color w:val="17365D"/>
          <w:kern w:val="32"/>
          <w:sz w:val="28"/>
          <w:szCs w:val="24"/>
        </w:rPr>
        <w:lastRenderedPageBreak/>
        <w:t>РАЗДЕЛ IV. Техническое задание</w:t>
      </w:r>
      <w:bookmarkEnd w:id="114"/>
    </w:p>
    <w:p w:rsidR="006C7146" w:rsidRPr="006C7146" w:rsidRDefault="006C7146" w:rsidP="006C7146">
      <w:pPr>
        <w:spacing w:after="0" w:line="240" w:lineRule="auto"/>
        <w:rPr>
          <w:rFonts w:ascii="Times New Roman" w:eastAsia="MS Mincho" w:hAnsi="Times New Roman" w:cs="Times New Roman"/>
          <w:sz w:val="24"/>
          <w:szCs w:val="24"/>
        </w:rPr>
      </w:pPr>
    </w:p>
    <w:p w:rsidR="006C7146" w:rsidRPr="00023FE7" w:rsidRDefault="00023FE7" w:rsidP="006C7146">
      <w:pPr>
        <w:spacing w:after="0" w:line="240" w:lineRule="auto"/>
        <w:jc w:val="both"/>
        <w:rPr>
          <w:rFonts w:ascii="Times New Roman" w:eastAsia="MS Mincho" w:hAnsi="Times New Roman" w:cs="Times New Roman"/>
          <w:sz w:val="24"/>
          <w:szCs w:val="24"/>
          <w:lang w:eastAsia="x-none"/>
        </w:rPr>
      </w:pPr>
      <w:r w:rsidRPr="00023FE7">
        <w:rPr>
          <w:rFonts w:ascii="Times New Roman" w:eastAsia="MS Mincho" w:hAnsi="Times New Roman" w:cs="Times New Roman"/>
          <w:sz w:val="24"/>
          <w:szCs w:val="24"/>
          <w:lang w:eastAsia="x-none"/>
        </w:rPr>
        <w:t xml:space="preserve">Техническое задание приведено в Приложении № </w:t>
      </w:r>
      <w:r>
        <w:rPr>
          <w:rFonts w:ascii="Times New Roman" w:eastAsia="MS Mincho" w:hAnsi="Times New Roman" w:cs="Times New Roman"/>
          <w:sz w:val="24"/>
          <w:szCs w:val="24"/>
          <w:lang w:eastAsia="x-none"/>
        </w:rPr>
        <w:t>1</w:t>
      </w:r>
      <w:r w:rsidRPr="00023FE7">
        <w:rPr>
          <w:rFonts w:ascii="Times New Roman" w:eastAsia="MS Mincho" w:hAnsi="Times New Roman" w:cs="Times New Roman"/>
          <w:sz w:val="24"/>
          <w:szCs w:val="24"/>
          <w:lang w:eastAsia="x-none"/>
        </w:rPr>
        <w:t xml:space="preserve"> к настоящей Документации.</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both"/>
        <w:rPr>
          <w:rFonts w:ascii="Times New Roman" w:eastAsia="MS Mincho" w:hAnsi="Times New Roman" w:cs="Times New Roman"/>
          <w:i/>
          <w:color w:val="FF0000"/>
          <w:sz w:val="24"/>
          <w:szCs w:val="24"/>
        </w:rPr>
      </w:pPr>
    </w:p>
    <w:p w:rsidR="006C7146" w:rsidRPr="006C7146" w:rsidRDefault="006C7146" w:rsidP="006C7146">
      <w:pPr>
        <w:spacing w:after="0" w:line="240" w:lineRule="auto"/>
        <w:rPr>
          <w:rFonts w:ascii="Times New Roman" w:eastAsia="MS Mincho" w:hAnsi="Times New Roman" w:cs="Times New Roman"/>
          <w:color w:val="17365D"/>
          <w:kern w:val="32"/>
          <w:sz w:val="24"/>
          <w:szCs w:val="24"/>
        </w:rPr>
      </w:pPr>
      <w:r w:rsidRPr="006C7146">
        <w:rPr>
          <w:rFonts w:ascii="Times New Roman" w:eastAsia="MS Mincho" w:hAnsi="Times New Roman" w:cs="Times New Roman"/>
          <w:sz w:val="24"/>
          <w:szCs w:val="24"/>
        </w:rPr>
        <w:br w:type="page"/>
      </w:r>
    </w:p>
    <w:p w:rsidR="006C7146" w:rsidRPr="006C7146" w:rsidRDefault="006C7146" w:rsidP="006C7146">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115" w:name="_РАЗДЕЛ_V._Проект"/>
      <w:bookmarkStart w:id="116" w:name="_Toc506902665"/>
      <w:bookmarkEnd w:id="115"/>
      <w:r w:rsidRPr="006C7146">
        <w:rPr>
          <w:rFonts w:ascii="Times New Roman" w:eastAsia="MS Mincho" w:hAnsi="Times New Roman" w:cs="Times New Roman"/>
          <w:b/>
          <w:bCs/>
          <w:color w:val="17365D"/>
          <w:kern w:val="32"/>
          <w:sz w:val="28"/>
          <w:szCs w:val="24"/>
        </w:rPr>
        <w:lastRenderedPageBreak/>
        <w:t>РАЗДЕЛ V. Проект договора</w:t>
      </w:r>
      <w:bookmarkEnd w:id="116"/>
    </w:p>
    <w:p w:rsidR="006C7146" w:rsidRPr="00023FE7" w:rsidRDefault="00023FE7" w:rsidP="006C7146">
      <w:pPr>
        <w:spacing w:after="0" w:line="240" w:lineRule="auto"/>
        <w:jc w:val="both"/>
        <w:rPr>
          <w:rFonts w:ascii="Times New Roman" w:eastAsia="MS Mincho" w:hAnsi="Times New Roman" w:cs="Times New Roman"/>
          <w:bCs/>
          <w:iCs/>
          <w:sz w:val="24"/>
          <w:szCs w:val="24"/>
          <w:lang w:eastAsia="x-none"/>
        </w:rPr>
      </w:pPr>
      <w:r w:rsidRPr="00023FE7">
        <w:rPr>
          <w:rFonts w:ascii="Times New Roman" w:eastAsia="MS Mincho" w:hAnsi="Times New Roman" w:cs="Times New Roman"/>
          <w:bCs/>
          <w:iCs/>
          <w:sz w:val="24"/>
          <w:szCs w:val="24"/>
          <w:lang w:eastAsia="x-none"/>
        </w:rPr>
        <w:t xml:space="preserve">Проект договора приведен в Приложении № </w:t>
      </w:r>
      <w:r>
        <w:rPr>
          <w:rFonts w:ascii="Times New Roman" w:eastAsia="MS Mincho" w:hAnsi="Times New Roman" w:cs="Times New Roman"/>
          <w:bCs/>
          <w:iCs/>
          <w:sz w:val="24"/>
          <w:szCs w:val="24"/>
          <w:lang w:eastAsia="x-none"/>
        </w:rPr>
        <w:t>2</w:t>
      </w:r>
      <w:r w:rsidRPr="00023FE7">
        <w:rPr>
          <w:rFonts w:ascii="Times New Roman" w:eastAsia="MS Mincho" w:hAnsi="Times New Roman" w:cs="Times New Roman"/>
          <w:bCs/>
          <w:iCs/>
          <w:sz w:val="24"/>
          <w:szCs w:val="24"/>
          <w:lang w:eastAsia="x-none"/>
        </w:rPr>
        <w:t xml:space="preserve"> к настоящей Документации.</w:t>
      </w:r>
    </w:p>
    <w:p w:rsidR="00856DCB" w:rsidRPr="00856DCB" w:rsidRDefault="00856DCB" w:rsidP="00856DCB">
      <w:pPr>
        <w:spacing w:after="0" w:line="240" w:lineRule="auto"/>
        <w:jc w:val="both"/>
        <w:rPr>
          <w:rFonts w:ascii="Times New Roman" w:eastAsia="MS Mincho" w:hAnsi="Times New Roman" w:cs="Times New Roman"/>
          <w:i/>
          <w:sz w:val="24"/>
          <w:szCs w:val="24"/>
          <w:u w:val="single"/>
        </w:rPr>
      </w:pPr>
    </w:p>
    <w:sectPr w:rsidR="00856DCB" w:rsidRPr="00856DCB" w:rsidSect="005964A5">
      <w:headerReference w:type="first" r:id="rId46"/>
      <w:pgSz w:w="11907" w:h="16839" w:code="9"/>
      <w:pgMar w:top="851" w:right="567" w:bottom="567" w:left="1134" w:header="720" w:footer="72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347" w:rsidRDefault="00FC0347" w:rsidP="006C7146">
      <w:pPr>
        <w:spacing w:after="0" w:line="240" w:lineRule="auto"/>
      </w:pPr>
      <w:r>
        <w:separator/>
      </w:r>
    </w:p>
  </w:endnote>
  <w:endnote w:type="continuationSeparator" w:id="0">
    <w:p w:rsidR="00FC0347" w:rsidRDefault="00FC0347" w:rsidP="006C7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347" w:rsidRDefault="00FC0347" w:rsidP="006C7146">
      <w:pPr>
        <w:spacing w:after="0" w:line="240" w:lineRule="auto"/>
      </w:pPr>
      <w:r>
        <w:separator/>
      </w:r>
    </w:p>
  </w:footnote>
  <w:footnote w:type="continuationSeparator" w:id="0">
    <w:p w:rsidR="00FC0347" w:rsidRDefault="00FC0347" w:rsidP="006C71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347" w:rsidRDefault="00FC0347">
    <w:pPr>
      <w:pStyle w:val="a5"/>
      <w:jc w:val="center"/>
    </w:pPr>
    <w:r>
      <w:fldChar w:fldCharType="begin"/>
    </w:r>
    <w:r>
      <w:instrText>PAGE   \* MERGEFORMAT</w:instrText>
    </w:r>
    <w:r>
      <w:fldChar w:fldCharType="separate"/>
    </w:r>
    <w:r w:rsidR="001E5A38">
      <w:rPr>
        <w:noProof/>
      </w:rPr>
      <w:t>48</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347" w:rsidRDefault="00FC0347">
    <w:pPr>
      <w:pStyle w:val="a5"/>
      <w:jc w:val="center"/>
    </w:pPr>
    <w:r>
      <w:fldChar w:fldCharType="begin"/>
    </w:r>
    <w:r>
      <w:instrText>PAGE   \* MERGEFORMAT</w:instrText>
    </w:r>
    <w:r>
      <w:fldChar w:fldCharType="separate"/>
    </w:r>
    <w:r w:rsidR="001E5A38">
      <w:rPr>
        <w:noProof/>
      </w:rPr>
      <w:t>39</w:t>
    </w:r>
    <w:r>
      <w:fldChar w:fldCharType="end"/>
    </w:r>
  </w:p>
  <w:p w:rsidR="00FC0347" w:rsidRDefault="00FC034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347" w:rsidRDefault="00FC0347">
    <w:pPr>
      <w:pStyle w:val="a5"/>
      <w:jc w:val="center"/>
    </w:pPr>
    <w:r>
      <w:fldChar w:fldCharType="begin"/>
    </w:r>
    <w:r>
      <w:instrText>PAGE   \* MERGEFORMAT</w:instrText>
    </w:r>
    <w:r>
      <w:fldChar w:fldCharType="separate"/>
    </w:r>
    <w:r w:rsidR="001E5A38">
      <w:rPr>
        <w:noProof/>
      </w:rPr>
      <w:t>40</w:t>
    </w:r>
    <w:r>
      <w:fldChar w:fldCharType="end"/>
    </w:r>
  </w:p>
  <w:p w:rsidR="00FC0347" w:rsidRDefault="00FC03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4">
    <w:nsid w:val="366D2ECD"/>
    <w:multiLevelType w:val="hybridMultilevel"/>
    <w:tmpl w:val="7DCA24C0"/>
    <w:lvl w:ilvl="0" w:tplc="AED81F42">
      <w:start w:val="1"/>
      <w:numFmt w:val="decimal"/>
      <w:lvlText w:val="%1."/>
      <w:lvlJc w:val="left"/>
      <w:pPr>
        <w:ind w:left="720" w:hanging="360"/>
      </w:pPr>
      <w:rPr>
        <w:rFonts w:eastAsia="MS Mincho"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6">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1">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DD7BC5"/>
    <w:multiLevelType w:val="hybridMultilevel"/>
    <w:tmpl w:val="BCB87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4">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nsid w:val="77D756A6"/>
    <w:multiLevelType w:val="hybridMultilevel"/>
    <w:tmpl w:val="CCB8406E"/>
    <w:lvl w:ilvl="0" w:tplc="C9AC5E7E">
      <w:start w:val="1"/>
      <w:numFmt w:val="decimal"/>
      <w:lvlText w:val="%1."/>
      <w:lvlJc w:val="left"/>
      <w:pPr>
        <w:tabs>
          <w:tab w:val="num" w:pos="960"/>
        </w:tabs>
        <w:ind w:left="9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28"/>
  </w:num>
  <w:num w:numId="3">
    <w:abstractNumId w:val="35"/>
  </w:num>
  <w:num w:numId="4">
    <w:abstractNumId w:val="0"/>
  </w:num>
  <w:num w:numId="5">
    <w:abstractNumId w:val="16"/>
  </w:num>
  <w:num w:numId="6">
    <w:abstractNumId w:val="33"/>
  </w:num>
  <w:num w:numId="7">
    <w:abstractNumId w:val="4"/>
  </w:num>
  <w:num w:numId="8">
    <w:abstractNumId w:val="21"/>
  </w:num>
  <w:num w:numId="9">
    <w:abstractNumId w:val="17"/>
  </w:num>
  <w:num w:numId="10">
    <w:abstractNumId w:val="9"/>
  </w:num>
  <w:num w:numId="11">
    <w:abstractNumId w:val="1"/>
  </w:num>
  <w:num w:numId="12">
    <w:abstractNumId w:val="24"/>
  </w:num>
  <w:num w:numId="13">
    <w:abstractNumId w:val="12"/>
  </w:num>
  <w:num w:numId="14">
    <w:abstractNumId w:val="15"/>
  </w:num>
  <w:num w:numId="15">
    <w:abstractNumId w:val="36"/>
  </w:num>
  <w:num w:numId="16">
    <w:abstractNumId w:val="39"/>
  </w:num>
  <w:num w:numId="17">
    <w:abstractNumId w:val="19"/>
  </w:num>
  <w:num w:numId="18">
    <w:abstractNumId w:val="31"/>
  </w:num>
  <w:num w:numId="19">
    <w:abstractNumId w:val="34"/>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8"/>
  </w:num>
  <w:num w:numId="33">
    <w:abstractNumId w:val="20"/>
  </w:num>
  <w:num w:numId="34">
    <w:abstractNumId w:val="27"/>
  </w:num>
  <w:num w:numId="35">
    <w:abstractNumId w:val="6"/>
  </w:num>
  <w:num w:numId="36">
    <w:abstractNumId w:val="11"/>
  </w:num>
  <w:num w:numId="37">
    <w:abstractNumId w:val="22"/>
  </w:num>
  <w:num w:numId="38">
    <w:abstractNumId w:val="3"/>
  </w:num>
  <w:num w:numId="39">
    <w:abstractNumId w:val="14"/>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146"/>
    <w:rsid w:val="0000507B"/>
    <w:rsid w:val="00006284"/>
    <w:rsid w:val="000120FB"/>
    <w:rsid w:val="000234C6"/>
    <w:rsid w:val="00023FE7"/>
    <w:rsid w:val="0004154E"/>
    <w:rsid w:val="00047AF1"/>
    <w:rsid w:val="000A5849"/>
    <w:rsid w:val="000B3D1A"/>
    <w:rsid w:val="000F4DE6"/>
    <w:rsid w:val="00101CC3"/>
    <w:rsid w:val="00114035"/>
    <w:rsid w:val="00124185"/>
    <w:rsid w:val="00143527"/>
    <w:rsid w:val="00145ED4"/>
    <w:rsid w:val="00146DA6"/>
    <w:rsid w:val="001650AC"/>
    <w:rsid w:val="001741B3"/>
    <w:rsid w:val="00175648"/>
    <w:rsid w:val="00180DD5"/>
    <w:rsid w:val="001A4AC6"/>
    <w:rsid w:val="001C483B"/>
    <w:rsid w:val="001C6E9B"/>
    <w:rsid w:val="001D1453"/>
    <w:rsid w:val="001E367E"/>
    <w:rsid w:val="001E450A"/>
    <w:rsid w:val="001E5A38"/>
    <w:rsid w:val="00205479"/>
    <w:rsid w:val="00212D2F"/>
    <w:rsid w:val="00221A8A"/>
    <w:rsid w:val="00227973"/>
    <w:rsid w:val="0024145C"/>
    <w:rsid w:val="002463BD"/>
    <w:rsid w:val="00262F4B"/>
    <w:rsid w:val="00274CE7"/>
    <w:rsid w:val="00282381"/>
    <w:rsid w:val="002A0395"/>
    <w:rsid w:val="002B672B"/>
    <w:rsid w:val="002D25EC"/>
    <w:rsid w:val="002D647D"/>
    <w:rsid w:val="002F4F0B"/>
    <w:rsid w:val="00307C91"/>
    <w:rsid w:val="00331516"/>
    <w:rsid w:val="00331830"/>
    <w:rsid w:val="00341DDB"/>
    <w:rsid w:val="003420BE"/>
    <w:rsid w:val="00374CF6"/>
    <w:rsid w:val="003D10C9"/>
    <w:rsid w:val="003D1B73"/>
    <w:rsid w:val="003E49D9"/>
    <w:rsid w:val="003F76EA"/>
    <w:rsid w:val="00423067"/>
    <w:rsid w:val="0044428B"/>
    <w:rsid w:val="004477BF"/>
    <w:rsid w:val="004670E4"/>
    <w:rsid w:val="0047183F"/>
    <w:rsid w:val="004777E8"/>
    <w:rsid w:val="00483125"/>
    <w:rsid w:val="00492E11"/>
    <w:rsid w:val="004A343E"/>
    <w:rsid w:val="004B5B06"/>
    <w:rsid w:val="004D6E16"/>
    <w:rsid w:val="00501280"/>
    <w:rsid w:val="00503775"/>
    <w:rsid w:val="00516ADB"/>
    <w:rsid w:val="00532617"/>
    <w:rsid w:val="005340A1"/>
    <w:rsid w:val="00534F81"/>
    <w:rsid w:val="00542859"/>
    <w:rsid w:val="005964A5"/>
    <w:rsid w:val="005C6622"/>
    <w:rsid w:val="005C6DB5"/>
    <w:rsid w:val="005D3059"/>
    <w:rsid w:val="005E3812"/>
    <w:rsid w:val="005F436A"/>
    <w:rsid w:val="0060287C"/>
    <w:rsid w:val="0060796B"/>
    <w:rsid w:val="00612816"/>
    <w:rsid w:val="0061328D"/>
    <w:rsid w:val="00615F40"/>
    <w:rsid w:val="006211E3"/>
    <w:rsid w:val="0062547E"/>
    <w:rsid w:val="00636757"/>
    <w:rsid w:val="00647515"/>
    <w:rsid w:val="006479EE"/>
    <w:rsid w:val="006546A5"/>
    <w:rsid w:val="00695200"/>
    <w:rsid w:val="006C0D4C"/>
    <w:rsid w:val="006C26F7"/>
    <w:rsid w:val="006C7146"/>
    <w:rsid w:val="006F19EF"/>
    <w:rsid w:val="006F19F0"/>
    <w:rsid w:val="00720F41"/>
    <w:rsid w:val="00736E44"/>
    <w:rsid w:val="00743BFD"/>
    <w:rsid w:val="007443B8"/>
    <w:rsid w:val="00773922"/>
    <w:rsid w:val="00773CDC"/>
    <w:rsid w:val="007916FD"/>
    <w:rsid w:val="00793FAD"/>
    <w:rsid w:val="00797D69"/>
    <w:rsid w:val="007A31F5"/>
    <w:rsid w:val="007A730D"/>
    <w:rsid w:val="007C1007"/>
    <w:rsid w:val="007D46F8"/>
    <w:rsid w:val="007E1F14"/>
    <w:rsid w:val="007E2C64"/>
    <w:rsid w:val="007F1795"/>
    <w:rsid w:val="008000DD"/>
    <w:rsid w:val="00812339"/>
    <w:rsid w:val="00824387"/>
    <w:rsid w:val="008379EE"/>
    <w:rsid w:val="00856DCB"/>
    <w:rsid w:val="00871C71"/>
    <w:rsid w:val="00885E97"/>
    <w:rsid w:val="00890B05"/>
    <w:rsid w:val="008A0875"/>
    <w:rsid w:val="008B3C49"/>
    <w:rsid w:val="008D6239"/>
    <w:rsid w:val="0090138C"/>
    <w:rsid w:val="00905BD6"/>
    <w:rsid w:val="00906976"/>
    <w:rsid w:val="009124DB"/>
    <w:rsid w:val="009357F7"/>
    <w:rsid w:val="0094073C"/>
    <w:rsid w:val="00951BA8"/>
    <w:rsid w:val="00966B0C"/>
    <w:rsid w:val="00970DB2"/>
    <w:rsid w:val="0097122E"/>
    <w:rsid w:val="00984AD0"/>
    <w:rsid w:val="0099177C"/>
    <w:rsid w:val="009A3C9E"/>
    <w:rsid w:val="009B6C25"/>
    <w:rsid w:val="009D1314"/>
    <w:rsid w:val="009D5C20"/>
    <w:rsid w:val="009E48EB"/>
    <w:rsid w:val="00A0638F"/>
    <w:rsid w:val="00A16EF0"/>
    <w:rsid w:val="00A427FA"/>
    <w:rsid w:val="00A47868"/>
    <w:rsid w:val="00A479F5"/>
    <w:rsid w:val="00A64238"/>
    <w:rsid w:val="00A77A20"/>
    <w:rsid w:val="00A8313B"/>
    <w:rsid w:val="00AC0A0E"/>
    <w:rsid w:val="00AC4211"/>
    <w:rsid w:val="00AD0E10"/>
    <w:rsid w:val="00B077ED"/>
    <w:rsid w:val="00B22CB2"/>
    <w:rsid w:val="00B333F4"/>
    <w:rsid w:val="00B40830"/>
    <w:rsid w:val="00B505A0"/>
    <w:rsid w:val="00B75C5C"/>
    <w:rsid w:val="00B80591"/>
    <w:rsid w:val="00B81791"/>
    <w:rsid w:val="00B94030"/>
    <w:rsid w:val="00B94653"/>
    <w:rsid w:val="00BB7895"/>
    <w:rsid w:val="00BC24D6"/>
    <w:rsid w:val="00BC34A7"/>
    <w:rsid w:val="00BC3E1B"/>
    <w:rsid w:val="00BD0853"/>
    <w:rsid w:val="00BD2731"/>
    <w:rsid w:val="00BE2E36"/>
    <w:rsid w:val="00BF37F3"/>
    <w:rsid w:val="00C170E1"/>
    <w:rsid w:val="00C23045"/>
    <w:rsid w:val="00C4007F"/>
    <w:rsid w:val="00C70CD3"/>
    <w:rsid w:val="00C7463B"/>
    <w:rsid w:val="00C764DF"/>
    <w:rsid w:val="00C85C6B"/>
    <w:rsid w:val="00CA2A55"/>
    <w:rsid w:val="00CC3757"/>
    <w:rsid w:val="00CC65DC"/>
    <w:rsid w:val="00CD36E4"/>
    <w:rsid w:val="00CE7006"/>
    <w:rsid w:val="00D05AD8"/>
    <w:rsid w:val="00D070E1"/>
    <w:rsid w:val="00D754E8"/>
    <w:rsid w:val="00D7594B"/>
    <w:rsid w:val="00DA1464"/>
    <w:rsid w:val="00DD5620"/>
    <w:rsid w:val="00DE72D0"/>
    <w:rsid w:val="00DF5EBD"/>
    <w:rsid w:val="00E21B39"/>
    <w:rsid w:val="00E44712"/>
    <w:rsid w:val="00E56151"/>
    <w:rsid w:val="00E614CD"/>
    <w:rsid w:val="00E927DF"/>
    <w:rsid w:val="00E93DAF"/>
    <w:rsid w:val="00E94548"/>
    <w:rsid w:val="00EC4D8D"/>
    <w:rsid w:val="00F34199"/>
    <w:rsid w:val="00F40D2E"/>
    <w:rsid w:val="00F62D45"/>
    <w:rsid w:val="00F64BED"/>
    <w:rsid w:val="00F73E22"/>
    <w:rsid w:val="00F7623E"/>
    <w:rsid w:val="00F85888"/>
    <w:rsid w:val="00FB04FB"/>
    <w:rsid w:val="00FB4D64"/>
    <w:rsid w:val="00FC0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868"/>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6C7146"/>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6C7146"/>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6C7146"/>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6C7146"/>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6C7146"/>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6C7146"/>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6C7146"/>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6C7146"/>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6C7146"/>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6C7146"/>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6C7146"/>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6C7146"/>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6C7146"/>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6C7146"/>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6C7146"/>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6C7146"/>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6C7146"/>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6C7146"/>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6C7146"/>
  </w:style>
  <w:style w:type="paragraph" w:customStyle="1" w:styleId="110">
    <w:name w:val="заголовок 11"/>
    <w:basedOn w:val="a"/>
    <w:next w:val="a"/>
    <w:rsid w:val="006C7146"/>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6C7146"/>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6C7146"/>
    <w:rPr>
      <w:color w:val="0000FF"/>
      <w:u w:val="single"/>
    </w:rPr>
  </w:style>
  <w:style w:type="paragraph" w:styleId="a4">
    <w:name w:val="List Paragraph"/>
    <w:basedOn w:val="a"/>
    <w:uiPriority w:val="34"/>
    <w:qFormat/>
    <w:rsid w:val="006C7146"/>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6C7146"/>
    <w:pPr>
      <w:spacing w:after="0" w:line="240" w:lineRule="auto"/>
      <w:ind w:left="34" w:hanging="1"/>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6C7146"/>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6C714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6C714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6C7146"/>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6C7146"/>
    <w:rPr>
      <w:rFonts w:ascii="Tahoma" w:eastAsia="Times New Roman" w:hAnsi="Tahoma" w:cs="Tahoma"/>
      <w:sz w:val="16"/>
      <w:szCs w:val="16"/>
      <w:lang w:eastAsia="ru-RU"/>
    </w:rPr>
  </w:style>
  <w:style w:type="table" w:styleId="ab">
    <w:name w:val="Table Grid"/>
    <w:basedOn w:val="a1"/>
    <w:uiPriority w:val="59"/>
    <w:rsid w:val="006C7146"/>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6C71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6C7146"/>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6C7146"/>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6C7146"/>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6C714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6C7146"/>
    <w:rPr>
      <w:rFonts w:ascii="Times New Roman" w:eastAsia="Times New Roman" w:hAnsi="Times New Roman" w:cs="Times New Roman"/>
      <w:sz w:val="24"/>
      <w:szCs w:val="24"/>
      <w:lang w:eastAsia="ru-RU"/>
    </w:rPr>
  </w:style>
  <w:style w:type="paragraph" w:styleId="ae">
    <w:name w:val="Plain Text"/>
    <w:basedOn w:val="a"/>
    <w:link w:val="af"/>
    <w:rsid w:val="006C7146"/>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6C7146"/>
    <w:rPr>
      <w:rFonts w:ascii="Courier New" w:eastAsia="Times New Roman" w:hAnsi="Courier New" w:cs="Times New Roman"/>
      <w:sz w:val="20"/>
      <w:szCs w:val="20"/>
      <w:lang w:eastAsia="ru-RU"/>
    </w:rPr>
  </w:style>
  <w:style w:type="paragraph" w:customStyle="1" w:styleId="af0">
    <w:name w:val="Таблица шапка"/>
    <w:basedOn w:val="a"/>
    <w:rsid w:val="006C7146"/>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6C7146"/>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6C7146"/>
    <w:rPr>
      <w:rFonts w:ascii="Arial" w:hAnsi="Arial" w:cs="Arial"/>
    </w:rPr>
  </w:style>
  <w:style w:type="paragraph" w:customStyle="1" w:styleId="af2">
    <w:name w:val="Ариал"/>
    <w:basedOn w:val="a"/>
    <w:link w:val="13"/>
    <w:rsid w:val="006C7146"/>
    <w:pPr>
      <w:spacing w:before="120" w:after="120" w:line="360" w:lineRule="auto"/>
      <w:ind w:firstLine="851"/>
      <w:jc w:val="both"/>
    </w:pPr>
    <w:rPr>
      <w:rFonts w:ascii="Arial" w:hAnsi="Arial" w:cs="Arial"/>
    </w:rPr>
  </w:style>
  <w:style w:type="paragraph" w:customStyle="1" w:styleId="af3">
    <w:name w:val="Пункт б/н"/>
    <w:basedOn w:val="a"/>
    <w:rsid w:val="006C7146"/>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6C7146"/>
    <w:rPr>
      <w:rFonts w:ascii="Arial" w:hAnsi="Arial" w:cs="Arial"/>
    </w:rPr>
  </w:style>
  <w:style w:type="paragraph" w:customStyle="1" w:styleId="af5">
    <w:name w:val="Ариал Таблица"/>
    <w:basedOn w:val="af2"/>
    <w:link w:val="af4"/>
    <w:rsid w:val="006C7146"/>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6C7146"/>
    <w:rPr>
      <w:rFonts w:ascii="Times New Roman" w:eastAsia="Times New Roman" w:hAnsi="Times New Roman" w:cs="Times New Roman"/>
      <w:sz w:val="20"/>
      <w:szCs w:val="20"/>
      <w:lang w:eastAsia="ru-RU"/>
    </w:rPr>
  </w:style>
  <w:style w:type="character" w:styleId="af8">
    <w:name w:val="footnote reference"/>
    <w:unhideWhenUsed/>
    <w:rsid w:val="006C7146"/>
    <w:rPr>
      <w:vertAlign w:val="superscript"/>
    </w:rPr>
  </w:style>
  <w:style w:type="paragraph" w:customStyle="1" w:styleId="ConsPlusNormal">
    <w:name w:val="ConsPlusNormal"/>
    <w:rsid w:val="006C71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6C7146"/>
  </w:style>
  <w:style w:type="paragraph" w:customStyle="1" w:styleId="rvps46">
    <w:name w:val="rvps46"/>
    <w:basedOn w:val="a"/>
    <w:rsid w:val="006C7146"/>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6C7146"/>
    <w:rPr>
      <w:sz w:val="16"/>
      <w:szCs w:val="16"/>
    </w:rPr>
  </w:style>
  <w:style w:type="paragraph" w:styleId="afb">
    <w:name w:val="annotation text"/>
    <w:basedOn w:val="a"/>
    <w:link w:val="afc"/>
    <w:uiPriority w:val="99"/>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6C7146"/>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6C7146"/>
    <w:rPr>
      <w:b/>
      <w:bCs/>
    </w:rPr>
  </w:style>
  <w:style w:type="character" w:customStyle="1" w:styleId="afe">
    <w:name w:val="Тема примечания Знак"/>
    <w:basedOn w:val="afc"/>
    <w:link w:val="afd"/>
    <w:uiPriority w:val="99"/>
    <w:semiHidden/>
    <w:rsid w:val="006C7146"/>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6C7146"/>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6C7146"/>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6C7146"/>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6C7146"/>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6C7146"/>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6C7146"/>
    <w:rPr>
      <w:rFonts w:ascii="Times New Roman" w:eastAsia="Times New Roman" w:hAnsi="Times New Roman" w:cs="Times New Roman"/>
      <w:i/>
      <w:color w:val="FF0000"/>
      <w:sz w:val="26"/>
      <w:szCs w:val="26"/>
      <w:lang w:eastAsia="ru-RU"/>
    </w:rPr>
  </w:style>
  <w:style w:type="paragraph" w:customStyle="1" w:styleId="aff3">
    <w:name w:val="Пункт"/>
    <w:basedOn w:val="a"/>
    <w:rsid w:val="006C714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6C71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6C7146"/>
    <w:pPr>
      <w:spacing w:line="276" w:lineRule="auto"/>
      <w:outlineLvl w:val="9"/>
    </w:pPr>
  </w:style>
  <w:style w:type="paragraph" w:styleId="32">
    <w:name w:val="toc 3"/>
    <w:basedOn w:val="a"/>
    <w:next w:val="a"/>
    <w:autoRedefine/>
    <w:uiPriority w:val="39"/>
    <w:unhideWhenUsed/>
    <w:qFormat/>
    <w:rsid w:val="006C7146"/>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6C7146"/>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6C7146"/>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6C7146"/>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6C7146"/>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6C7146"/>
    <w:rPr>
      <w:rFonts w:ascii="Times New Roman" w:eastAsia="Times New Roman" w:hAnsi="Times New Roman" w:cs="Times New Roman"/>
      <w:sz w:val="24"/>
      <w:szCs w:val="24"/>
      <w:lang w:eastAsia="ru-RU"/>
    </w:rPr>
  </w:style>
  <w:style w:type="paragraph" w:styleId="aff5">
    <w:name w:val="Block Text"/>
    <w:basedOn w:val="a"/>
    <w:uiPriority w:val="99"/>
    <w:unhideWhenUsed/>
    <w:rsid w:val="006C7146"/>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6C7146"/>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6C7146"/>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6C7146"/>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6C7146"/>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6C7146"/>
    <w:rPr>
      <w:color w:val="800080"/>
      <w:u w:val="single"/>
    </w:rPr>
  </w:style>
  <w:style w:type="paragraph" w:customStyle="1" w:styleId="Default">
    <w:name w:val="Default"/>
    <w:rsid w:val="006C7146"/>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6C7146"/>
    <w:pPr>
      <w:numPr>
        <w:numId w:val="19"/>
      </w:numPr>
    </w:pPr>
  </w:style>
  <w:style w:type="paragraph" w:customStyle="1" w:styleId="CharChar4CharCharCharCharCharChar">
    <w:name w:val="Char Char4 Знак Знак Char Char Знак Знак Char Char Знак Char Char"/>
    <w:basedOn w:val="a"/>
    <w:semiHidden/>
    <w:rsid w:val="006C714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6C7146"/>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868"/>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6C7146"/>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6C7146"/>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6C7146"/>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6C7146"/>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6C7146"/>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6C7146"/>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6C7146"/>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6C7146"/>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6C7146"/>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6C7146"/>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6C7146"/>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6C7146"/>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6C7146"/>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6C7146"/>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6C7146"/>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6C7146"/>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6C7146"/>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6C7146"/>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6C7146"/>
  </w:style>
  <w:style w:type="paragraph" w:customStyle="1" w:styleId="110">
    <w:name w:val="заголовок 11"/>
    <w:basedOn w:val="a"/>
    <w:next w:val="a"/>
    <w:rsid w:val="006C7146"/>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6C7146"/>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6C7146"/>
    <w:rPr>
      <w:color w:val="0000FF"/>
      <w:u w:val="single"/>
    </w:rPr>
  </w:style>
  <w:style w:type="paragraph" w:styleId="a4">
    <w:name w:val="List Paragraph"/>
    <w:basedOn w:val="a"/>
    <w:uiPriority w:val="34"/>
    <w:qFormat/>
    <w:rsid w:val="006C7146"/>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6C7146"/>
    <w:pPr>
      <w:spacing w:after="0" w:line="240" w:lineRule="auto"/>
      <w:ind w:left="34" w:hanging="1"/>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6C7146"/>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6C714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6C714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6C7146"/>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6C7146"/>
    <w:rPr>
      <w:rFonts w:ascii="Tahoma" w:eastAsia="Times New Roman" w:hAnsi="Tahoma" w:cs="Tahoma"/>
      <w:sz w:val="16"/>
      <w:szCs w:val="16"/>
      <w:lang w:eastAsia="ru-RU"/>
    </w:rPr>
  </w:style>
  <w:style w:type="table" w:styleId="ab">
    <w:name w:val="Table Grid"/>
    <w:basedOn w:val="a1"/>
    <w:uiPriority w:val="59"/>
    <w:rsid w:val="006C7146"/>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6C71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6C7146"/>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6C7146"/>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6C7146"/>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6C714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6C7146"/>
    <w:rPr>
      <w:rFonts w:ascii="Times New Roman" w:eastAsia="Times New Roman" w:hAnsi="Times New Roman" w:cs="Times New Roman"/>
      <w:sz w:val="24"/>
      <w:szCs w:val="24"/>
      <w:lang w:eastAsia="ru-RU"/>
    </w:rPr>
  </w:style>
  <w:style w:type="paragraph" w:styleId="ae">
    <w:name w:val="Plain Text"/>
    <w:basedOn w:val="a"/>
    <w:link w:val="af"/>
    <w:rsid w:val="006C7146"/>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6C7146"/>
    <w:rPr>
      <w:rFonts w:ascii="Courier New" w:eastAsia="Times New Roman" w:hAnsi="Courier New" w:cs="Times New Roman"/>
      <w:sz w:val="20"/>
      <w:szCs w:val="20"/>
      <w:lang w:eastAsia="ru-RU"/>
    </w:rPr>
  </w:style>
  <w:style w:type="paragraph" w:customStyle="1" w:styleId="af0">
    <w:name w:val="Таблица шапка"/>
    <w:basedOn w:val="a"/>
    <w:rsid w:val="006C7146"/>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6C7146"/>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6C7146"/>
    <w:rPr>
      <w:rFonts w:ascii="Arial" w:hAnsi="Arial" w:cs="Arial"/>
    </w:rPr>
  </w:style>
  <w:style w:type="paragraph" w:customStyle="1" w:styleId="af2">
    <w:name w:val="Ариал"/>
    <w:basedOn w:val="a"/>
    <w:link w:val="13"/>
    <w:rsid w:val="006C7146"/>
    <w:pPr>
      <w:spacing w:before="120" w:after="120" w:line="360" w:lineRule="auto"/>
      <w:ind w:firstLine="851"/>
      <w:jc w:val="both"/>
    </w:pPr>
    <w:rPr>
      <w:rFonts w:ascii="Arial" w:hAnsi="Arial" w:cs="Arial"/>
    </w:rPr>
  </w:style>
  <w:style w:type="paragraph" w:customStyle="1" w:styleId="af3">
    <w:name w:val="Пункт б/н"/>
    <w:basedOn w:val="a"/>
    <w:rsid w:val="006C7146"/>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6C7146"/>
    <w:rPr>
      <w:rFonts w:ascii="Arial" w:hAnsi="Arial" w:cs="Arial"/>
    </w:rPr>
  </w:style>
  <w:style w:type="paragraph" w:customStyle="1" w:styleId="af5">
    <w:name w:val="Ариал Таблица"/>
    <w:basedOn w:val="af2"/>
    <w:link w:val="af4"/>
    <w:rsid w:val="006C7146"/>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6C7146"/>
    <w:rPr>
      <w:rFonts w:ascii="Times New Roman" w:eastAsia="Times New Roman" w:hAnsi="Times New Roman" w:cs="Times New Roman"/>
      <w:sz w:val="20"/>
      <w:szCs w:val="20"/>
      <w:lang w:eastAsia="ru-RU"/>
    </w:rPr>
  </w:style>
  <w:style w:type="character" w:styleId="af8">
    <w:name w:val="footnote reference"/>
    <w:unhideWhenUsed/>
    <w:rsid w:val="006C7146"/>
    <w:rPr>
      <w:vertAlign w:val="superscript"/>
    </w:rPr>
  </w:style>
  <w:style w:type="paragraph" w:customStyle="1" w:styleId="ConsPlusNormal">
    <w:name w:val="ConsPlusNormal"/>
    <w:rsid w:val="006C71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6C7146"/>
  </w:style>
  <w:style w:type="paragraph" w:customStyle="1" w:styleId="rvps46">
    <w:name w:val="rvps46"/>
    <w:basedOn w:val="a"/>
    <w:rsid w:val="006C7146"/>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6C7146"/>
    <w:rPr>
      <w:sz w:val="16"/>
      <w:szCs w:val="16"/>
    </w:rPr>
  </w:style>
  <w:style w:type="paragraph" w:styleId="afb">
    <w:name w:val="annotation text"/>
    <w:basedOn w:val="a"/>
    <w:link w:val="afc"/>
    <w:uiPriority w:val="99"/>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6C7146"/>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6C7146"/>
    <w:rPr>
      <w:b/>
      <w:bCs/>
    </w:rPr>
  </w:style>
  <w:style w:type="character" w:customStyle="1" w:styleId="afe">
    <w:name w:val="Тема примечания Знак"/>
    <w:basedOn w:val="afc"/>
    <w:link w:val="afd"/>
    <w:uiPriority w:val="99"/>
    <w:semiHidden/>
    <w:rsid w:val="006C7146"/>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6C7146"/>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6C7146"/>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6C7146"/>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6C7146"/>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6C7146"/>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6C7146"/>
    <w:rPr>
      <w:rFonts w:ascii="Times New Roman" w:eastAsia="Times New Roman" w:hAnsi="Times New Roman" w:cs="Times New Roman"/>
      <w:i/>
      <w:color w:val="FF0000"/>
      <w:sz w:val="26"/>
      <w:szCs w:val="26"/>
      <w:lang w:eastAsia="ru-RU"/>
    </w:rPr>
  </w:style>
  <w:style w:type="paragraph" w:customStyle="1" w:styleId="aff3">
    <w:name w:val="Пункт"/>
    <w:basedOn w:val="a"/>
    <w:rsid w:val="006C714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6C71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6C7146"/>
    <w:pPr>
      <w:spacing w:line="276" w:lineRule="auto"/>
      <w:outlineLvl w:val="9"/>
    </w:pPr>
  </w:style>
  <w:style w:type="paragraph" w:styleId="32">
    <w:name w:val="toc 3"/>
    <w:basedOn w:val="a"/>
    <w:next w:val="a"/>
    <w:autoRedefine/>
    <w:uiPriority w:val="39"/>
    <w:unhideWhenUsed/>
    <w:qFormat/>
    <w:rsid w:val="006C7146"/>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6C7146"/>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6C7146"/>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6C7146"/>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6C7146"/>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6C7146"/>
    <w:rPr>
      <w:rFonts w:ascii="Times New Roman" w:eastAsia="Times New Roman" w:hAnsi="Times New Roman" w:cs="Times New Roman"/>
      <w:sz w:val="24"/>
      <w:szCs w:val="24"/>
      <w:lang w:eastAsia="ru-RU"/>
    </w:rPr>
  </w:style>
  <w:style w:type="paragraph" w:styleId="aff5">
    <w:name w:val="Block Text"/>
    <w:basedOn w:val="a"/>
    <w:uiPriority w:val="99"/>
    <w:unhideWhenUsed/>
    <w:rsid w:val="006C7146"/>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6C7146"/>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6C7146"/>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6C7146"/>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6C7146"/>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6C7146"/>
    <w:rPr>
      <w:color w:val="800080"/>
      <w:u w:val="single"/>
    </w:rPr>
  </w:style>
  <w:style w:type="paragraph" w:customStyle="1" w:styleId="Default">
    <w:name w:val="Default"/>
    <w:rsid w:val="006C7146"/>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6C7146"/>
    <w:pPr>
      <w:numPr>
        <w:numId w:val="19"/>
      </w:numPr>
    </w:pPr>
  </w:style>
  <w:style w:type="paragraph" w:customStyle="1" w:styleId="CharChar4CharCharCharCharCharChar">
    <w:name w:val="Char Char4 Знак Знак Char Char Знак Знак Char Char Знак Char Char"/>
    <w:basedOn w:val="a"/>
    <w:semiHidden/>
    <w:rsid w:val="006C714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6C714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981384">
      <w:bodyDiv w:val="1"/>
      <w:marLeft w:val="0"/>
      <w:marRight w:val="0"/>
      <w:marTop w:val="0"/>
      <w:marBottom w:val="0"/>
      <w:divBdr>
        <w:top w:val="none" w:sz="0" w:space="0" w:color="auto"/>
        <w:left w:val="none" w:sz="0" w:space="0" w:color="auto"/>
        <w:bottom w:val="none" w:sz="0" w:space="0" w:color="auto"/>
        <w:right w:val="none" w:sz="0" w:space="0" w:color="auto"/>
      </w:divBdr>
    </w:div>
    <w:div w:id="79695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eltorg.ru" TargetMode="External"/><Relationship Id="rId18" Type="http://schemas.openxmlformats.org/officeDocument/2006/relationships/hyperlink" Target="http://www.roseltorg.ru" TargetMode="External"/><Relationship Id="rId26" Type="http://schemas.openxmlformats.org/officeDocument/2006/relationships/hyperlink" Target="http://www.moscow.cnt.ru" TargetMode="External"/><Relationship Id="rId39" Type="http://schemas.openxmlformats.org/officeDocument/2006/relationships/header" Target="header2.xml"/><Relationship Id="rId21" Type="http://schemas.openxmlformats.org/officeDocument/2006/relationships/hyperlink" Target="http://www.rostelecom.ru/about/tender/docs/" TargetMode="External"/><Relationship Id="rId34" Type="http://schemas.openxmlformats.org/officeDocument/2006/relationships/hyperlink" Target="file:///C:\Users\S.Labutin\AppData\Local\Microsoft\Windows\INetCache\IE\8NCKDLTK\&#1044;&#1086;&#1082;&#1091;&#1084;&#1077;&#1085;&#1090;&#1072;&#1094;&#1080;&#1103;.docx" TargetMode="External"/><Relationship Id="rId42" Type="http://schemas.openxmlformats.org/officeDocument/2006/relationships/hyperlink" Target="consultantplus://offline/ref=A040EB39CD11F250D04774D023161F91AFCDC35DF7E1BFE6557057AB0C7F19015D14DE1A43E1D605jBqAH" TargetMode="External"/><Relationship Id="rId47"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mailto:Viktoriya.Andrienko@center.rt.ru" TargetMode="External"/><Relationship Id="rId29" Type="http://schemas.openxmlformats.org/officeDocument/2006/relationships/hyperlink" Target="http://www.rosel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rostelecom.ru/about/tender/docs/" TargetMode="External"/><Relationship Id="rId32" Type="http://schemas.openxmlformats.org/officeDocument/2006/relationships/hyperlink" Target="consultantplus://offline/ref=386CF33AC32C1165A137D67C514A2BD79CE8E7C4500C1DCBEE61DB9359C469E4A43327DAp9U2J" TargetMode="External"/><Relationship Id="rId37" Type="http://schemas.openxmlformats.org/officeDocument/2006/relationships/hyperlink" Target="http://www.rostelecom.ru/about/tender/docs/" TargetMode="External"/><Relationship Id="rId40" Type="http://schemas.openxmlformats.org/officeDocument/2006/relationships/hyperlink" Target="consultantplus://offline/ref=A040EB39CD11F250D04774D023161F91AFCDC35DF7E1BFE6557057AB0C7F19015D14DE1A43E1D607jBqAH" TargetMode="External"/><Relationship Id="rId45" Type="http://schemas.openxmlformats.org/officeDocument/2006/relationships/hyperlink" Target="consultantplus://offline/ref=A040EB39CD11F250D04774D023161F91ACC4C254F1EDBFE6557057AB0C7F19015D14DE1A43E1D706jBq7H" TargetMode="External"/><Relationship Id="rId5" Type="http://schemas.openxmlformats.org/officeDocument/2006/relationships/numbering" Target="numbering.xml"/><Relationship Id="rId15" Type="http://schemas.openxmlformats.org/officeDocument/2006/relationships/hyperlink" Target="http://www.moscow.cnt.ru" TargetMode="External"/><Relationship Id="rId23" Type="http://schemas.openxmlformats.org/officeDocument/2006/relationships/hyperlink" Target="http://www.rostelecom.ru/about/tender/docs/" TargetMode="External"/><Relationship Id="rId28" Type="http://schemas.openxmlformats.org/officeDocument/2006/relationships/hyperlink" Target="mailto:Larisa.Zernova@rt.ru" TargetMode="External"/><Relationship Id="rId36" Type="http://schemas.openxmlformats.org/officeDocument/2006/relationships/hyperlink" Target="http://www.rostelecom.ru/about/tender/docs/" TargetMode="External"/><Relationship Id="rId10" Type="http://schemas.openxmlformats.org/officeDocument/2006/relationships/footnotes" Target="footnotes.xml"/><Relationship Id="rId19" Type="http://schemas.openxmlformats.org/officeDocument/2006/relationships/hyperlink" Target="http://www.moscow.cnt.ru" TargetMode="External"/><Relationship Id="rId31" Type="http://schemas.openxmlformats.org/officeDocument/2006/relationships/hyperlink" Target="consultantplus://offline/ref=386CF33AC32C1165A137D67C514A2BD79CE8E7C4500C1DCBEE61DB9359pCU4J" TargetMode="External"/><Relationship Id="rId44" Type="http://schemas.openxmlformats.org/officeDocument/2006/relationships/hyperlink" Target="consultantplus://offline/ref=A040EB39CD11F250D04774D023161F91ACC4C254F1EDBFE6557057AB0C7F19015D14DE1A43E1D706jBq9H"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hyperlink" Target="mailto:Viktoriya.Andrienko@center.rt.ru" TargetMode="External"/><Relationship Id="rId30" Type="http://schemas.openxmlformats.org/officeDocument/2006/relationships/hyperlink" Target="http://www.roseltorg.ru" TargetMode="External"/><Relationship Id="rId35" Type="http://schemas.openxmlformats.org/officeDocument/2006/relationships/hyperlink" Target="http://www.rostelecom.ru/about/tender/docs/" TargetMode="External"/><Relationship Id="rId43" Type="http://schemas.openxmlformats.org/officeDocument/2006/relationships/hyperlink" Target="consultantplus://offline/ref=A040EB39CD11F250D04774D023161F91AFCDC35DF7E1BFE6557057AB0C7F19015D14DE1A43E1D601jBqCH" TargetMode="Externa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Larisa.Zernova@rt.ru" TargetMode="External"/><Relationship Id="rId25" Type="http://schemas.openxmlformats.org/officeDocument/2006/relationships/hyperlink" Target="http://www.rostelecom.ru/about/tender/docs/" TargetMode="External"/><Relationship Id="rId33" Type="http://schemas.openxmlformats.org/officeDocument/2006/relationships/hyperlink" Target="file:///Y:\_&#1047;&#1040;&#1050;&#1059;&#1055;&#1050;&#1048;%202015\106_&#1064;&#1055;&#1044;_GPON_&#1041;&#1088;&#1103;&#1085;&#1089;&#1082;\&#1055;&#1088;&#1080;&#1083;&#1086;&#1078;&#1077;&#1085;&#1080;&#1077;%201%20&#1058;&#1077;&#1093;&#1085;&#1080;&#1095;&#1077;&#1089;&#1082;&#1086;&#1077;%20&#1079;&#1072;&#1076;&#1072;&#1085;&#1080;&#1077;.docx" TargetMode="External"/><Relationship Id="rId38" Type="http://schemas.openxmlformats.org/officeDocument/2006/relationships/header" Target="header1.xml"/><Relationship Id="rId46" Type="http://schemas.openxmlformats.org/officeDocument/2006/relationships/header" Target="header3.xml"/><Relationship Id="rId20" Type="http://schemas.openxmlformats.org/officeDocument/2006/relationships/hyperlink" Target="http://www.roseltorg.ru" TargetMode="External"/><Relationship Id="rId41"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F967D-035B-4F3B-8F32-A274D2767763}">
  <ds:schemaRefs>
    <ds:schemaRef ds:uri="http://schemas.microsoft.com/office/2006/metadata/properties"/>
  </ds:schemaRefs>
</ds:datastoreItem>
</file>

<file path=customXml/itemProps2.xml><?xml version="1.0" encoding="utf-8"?>
<ds:datastoreItem xmlns:ds="http://schemas.openxmlformats.org/officeDocument/2006/customXml" ds:itemID="{89C39FA8-6DD1-45F3-930E-037555C04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A6D3176-16E0-4929-9464-F1116AB4D752}">
  <ds:schemaRefs>
    <ds:schemaRef ds:uri="http://schemas.microsoft.com/sharepoint/v3/contenttype/forms"/>
  </ds:schemaRefs>
</ds:datastoreItem>
</file>

<file path=customXml/itemProps4.xml><?xml version="1.0" encoding="utf-8"?>
<ds:datastoreItem xmlns:ds="http://schemas.openxmlformats.org/officeDocument/2006/customXml" ds:itemID="{E32908D7-5E9B-451C-BBB8-33AA2F2D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48</Pages>
  <Words>16969</Words>
  <Characters>96729</Characters>
  <Application>Microsoft Office Word</Application>
  <DocSecurity>0</DocSecurity>
  <Lines>806</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Андриенко Виктория Константиновна</cp:lastModifiedBy>
  <cp:revision>6</cp:revision>
  <cp:lastPrinted>2015-12-11T16:49:00Z</cp:lastPrinted>
  <dcterms:created xsi:type="dcterms:W3CDTF">2018-02-14T08:27:00Z</dcterms:created>
  <dcterms:modified xsi:type="dcterms:W3CDTF">2018-02-20T12:26:00Z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